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F4" w:rsidRPr="00507014" w:rsidRDefault="00507014">
      <w:pPr>
        <w:rPr>
          <w:b/>
          <w:u w:val="single"/>
        </w:rPr>
      </w:pPr>
      <w:r w:rsidRPr="00507014">
        <w:rPr>
          <w:b/>
          <w:u w:val="single"/>
        </w:rPr>
        <w:t>PŘÍKLAD 25</w:t>
      </w:r>
    </w:p>
    <w:p w:rsidR="00507014" w:rsidRDefault="00507014" w:rsidP="00507014">
      <w:pPr>
        <w:jc w:val="center"/>
        <w:rPr>
          <w:b/>
          <w:caps/>
          <w:sz w:val="28"/>
          <w:szCs w:val="28"/>
        </w:rPr>
      </w:pPr>
      <w:r w:rsidRPr="00507014">
        <w:rPr>
          <w:b/>
          <w:caps/>
          <w:sz w:val="28"/>
          <w:szCs w:val="28"/>
        </w:rPr>
        <w:t>VÝVOJ DOVOZU A VÝVOZU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5"/>
        <w:gridCol w:w="1707"/>
        <w:gridCol w:w="1418"/>
        <w:gridCol w:w="1134"/>
        <w:gridCol w:w="1417"/>
        <w:gridCol w:w="1529"/>
      </w:tblGrid>
      <w:tr w:rsidR="002B7631" w:rsidTr="00D90329">
        <w:tc>
          <w:tcPr>
            <w:tcW w:w="1806" w:type="dxa"/>
            <w:vMerge w:val="restart"/>
            <w:vAlign w:val="center"/>
          </w:tcPr>
          <w:p w:rsidR="00507014" w:rsidRPr="00507014" w:rsidRDefault="00507014" w:rsidP="00507014">
            <w:pPr>
              <w:jc w:val="center"/>
              <w:rPr>
                <w:b/>
                <w:sz w:val="50"/>
                <w:szCs w:val="50"/>
              </w:rPr>
            </w:pPr>
            <w:r w:rsidRPr="00507014">
              <w:rPr>
                <w:b/>
                <w:sz w:val="50"/>
                <w:szCs w:val="50"/>
              </w:rPr>
              <w:t>Země</w:t>
            </w:r>
          </w:p>
        </w:tc>
        <w:tc>
          <w:tcPr>
            <w:tcW w:w="4260" w:type="dxa"/>
            <w:gridSpan w:val="3"/>
            <w:vAlign w:val="center"/>
          </w:tcPr>
          <w:p w:rsidR="00507014" w:rsidRPr="00E023EE" w:rsidRDefault="00507014" w:rsidP="00507014">
            <w:pPr>
              <w:jc w:val="center"/>
              <w:rPr>
                <w:b/>
                <w:sz w:val="24"/>
              </w:rPr>
            </w:pPr>
            <w:r w:rsidRPr="00E023EE">
              <w:rPr>
                <w:b/>
                <w:sz w:val="24"/>
              </w:rPr>
              <w:t>Stavební materiál</w:t>
            </w:r>
          </w:p>
        </w:tc>
        <w:tc>
          <w:tcPr>
            <w:tcW w:w="2946" w:type="dxa"/>
            <w:gridSpan w:val="2"/>
            <w:vAlign w:val="center"/>
          </w:tcPr>
          <w:p w:rsidR="00507014" w:rsidRPr="00E023EE" w:rsidRDefault="00507014" w:rsidP="00507014">
            <w:pPr>
              <w:jc w:val="center"/>
              <w:rPr>
                <w:b/>
                <w:sz w:val="24"/>
              </w:rPr>
            </w:pPr>
            <w:r w:rsidRPr="00E023EE">
              <w:rPr>
                <w:b/>
                <w:sz w:val="24"/>
              </w:rPr>
              <w:t>Stavební práce</w:t>
            </w:r>
          </w:p>
        </w:tc>
      </w:tr>
      <w:tr w:rsidR="002B7631" w:rsidTr="00D90329">
        <w:trPr>
          <w:trHeight w:val="570"/>
        </w:trPr>
        <w:tc>
          <w:tcPr>
            <w:tcW w:w="1806" w:type="dxa"/>
            <w:vMerge/>
          </w:tcPr>
          <w:p w:rsidR="00507014" w:rsidRDefault="00507014" w:rsidP="00507014"/>
        </w:tc>
        <w:tc>
          <w:tcPr>
            <w:tcW w:w="4260" w:type="dxa"/>
            <w:gridSpan w:val="3"/>
            <w:vAlign w:val="center"/>
          </w:tcPr>
          <w:p w:rsidR="00507014" w:rsidRPr="00E023EE" w:rsidRDefault="002B7631" w:rsidP="002B7631">
            <w:pPr>
              <w:jc w:val="center"/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334" cy="664044"/>
                  <wp:effectExtent l="0" t="0" r="635" b="3175"/>
                  <wp:docPr id="2" name="Obrázek 2" descr="Stavební materiál pro příjemné a energeticky úsporné bydlení | ASB 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avební materiál pro příjemné a energeticky úsporné bydlení | ASB 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26" cy="6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gridSpan w:val="2"/>
            <w:vAlign w:val="center"/>
          </w:tcPr>
          <w:p w:rsidR="00507014" w:rsidRPr="00E023EE" w:rsidRDefault="002B7631" w:rsidP="002B7631">
            <w:pPr>
              <w:jc w:val="center"/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03630" cy="735753"/>
                  <wp:effectExtent l="0" t="0" r="1270" b="7620"/>
                  <wp:docPr id="3" name="Obrázek 3" descr="Stavební práce JUNKERT - zednické práce, úpravy zahrad, koupelny na klíč,  obkladačské prá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avební práce JUNKERT - zednické práce, úpravy zahrad, koupelny na klíč,  obkladačské prá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750" cy="74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329" w:rsidTr="00D90329">
        <w:tc>
          <w:tcPr>
            <w:tcW w:w="1806" w:type="dxa"/>
            <w:vMerge/>
            <w:tcBorders>
              <w:bottom w:val="double" w:sz="6" w:space="0" w:color="auto"/>
            </w:tcBorders>
          </w:tcPr>
          <w:p w:rsidR="00D90329" w:rsidRDefault="00D90329" w:rsidP="00507014"/>
        </w:tc>
        <w:tc>
          <w:tcPr>
            <w:tcW w:w="1708" w:type="dxa"/>
            <w:tcBorders>
              <w:bottom w:val="double" w:sz="6" w:space="0" w:color="auto"/>
            </w:tcBorders>
            <w:vAlign w:val="center"/>
          </w:tcPr>
          <w:p w:rsidR="00D90329" w:rsidRPr="00E023EE" w:rsidRDefault="00D90329" w:rsidP="00507014">
            <w:pPr>
              <w:jc w:val="center"/>
              <w:rPr>
                <w:b/>
                <w:sz w:val="24"/>
              </w:rPr>
            </w:pPr>
            <w:r w:rsidRPr="00E023EE">
              <w:rPr>
                <w:b/>
                <w:sz w:val="24"/>
              </w:rPr>
              <w:t>dovoz</w:t>
            </w:r>
          </w:p>
        </w:tc>
        <w:tc>
          <w:tcPr>
            <w:tcW w:w="14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0329" w:rsidRPr="00E023EE" w:rsidRDefault="00D90329" w:rsidP="00507014">
            <w:pPr>
              <w:jc w:val="center"/>
              <w:rPr>
                <w:b/>
                <w:sz w:val="24"/>
              </w:rPr>
            </w:pPr>
            <w:r w:rsidRPr="00E023EE">
              <w:rPr>
                <w:b/>
                <w:sz w:val="24"/>
              </w:rPr>
              <w:t>vývoz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90329" w:rsidRPr="00E023EE" w:rsidRDefault="00D90329" w:rsidP="00D90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reexport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D90329" w:rsidRPr="00E023EE" w:rsidRDefault="00D90329" w:rsidP="00507014">
            <w:pPr>
              <w:jc w:val="center"/>
              <w:rPr>
                <w:b/>
                <w:sz w:val="24"/>
              </w:rPr>
            </w:pPr>
            <w:r w:rsidRPr="00E023EE">
              <w:rPr>
                <w:b/>
                <w:sz w:val="24"/>
              </w:rPr>
              <w:t>dovoz</w:t>
            </w:r>
          </w:p>
        </w:tc>
        <w:tc>
          <w:tcPr>
            <w:tcW w:w="1529" w:type="dxa"/>
            <w:tcBorders>
              <w:bottom w:val="double" w:sz="6" w:space="0" w:color="auto"/>
            </w:tcBorders>
            <w:vAlign w:val="center"/>
          </w:tcPr>
          <w:p w:rsidR="00D90329" w:rsidRPr="00E023EE" w:rsidRDefault="00D90329" w:rsidP="00507014">
            <w:pPr>
              <w:jc w:val="center"/>
              <w:rPr>
                <w:b/>
                <w:sz w:val="24"/>
              </w:rPr>
            </w:pPr>
            <w:r w:rsidRPr="00E023EE">
              <w:rPr>
                <w:b/>
                <w:sz w:val="24"/>
              </w:rPr>
              <w:t>vývoz</w:t>
            </w:r>
          </w:p>
        </w:tc>
      </w:tr>
      <w:tr w:rsidR="00D90329" w:rsidTr="00D90329">
        <w:tc>
          <w:tcPr>
            <w:tcW w:w="1806" w:type="dxa"/>
            <w:tcBorders>
              <w:top w:val="double" w:sz="6" w:space="0" w:color="auto"/>
            </w:tcBorders>
            <w:shd w:val="clear" w:color="auto" w:fill="FFFF00"/>
          </w:tcPr>
          <w:p w:rsidR="00D90329" w:rsidRDefault="00D90329" w:rsidP="00507014">
            <w:r>
              <w:t>Polsko</w:t>
            </w:r>
          </w:p>
        </w:tc>
        <w:tc>
          <w:tcPr>
            <w:tcW w:w="1708" w:type="dxa"/>
            <w:tcBorders>
              <w:top w:val="double" w:sz="6" w:space="0" w:color="auto"/>
            </w:tcBorders>
          </w:tcPr>
          <w:p w:rsidR="00D90329" w:rsidRDefault="00D90329" w:rsidP="002B7631">
            <w:pPr>
              <w:tabs>
                <w:tab w:val="decimal" w:pos="766"/>
              </w:tabs>
              <w:jc w:val="both"/>
            </w:pPr>
            <w:r>
              <w:t>1560,23</w:t>
            </w:r>
          </w:p>
        </w:tc>
        <w:tc>
          <w:tcPr>
            <w:tcW w:w="1418" w:type="dxa"/>
            <w:tcBorders>
              <w:top w:val="double" w:sz="6" w:space="0" w:color="auto"/>
              <w:right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t>4785,26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t>4561,2</w:t>
            </w:r>
          </w:p>
        </w:tc>
        <w:tc>
          <w:tcPr>
            <w:tcW w:w="1417" w:type="dxa"/>
            <w:tcBorders>
              <w:top w:val="double" w:sz="6" w:space="0" w:color="auto"/>
            </w:tcBorders>
          </w:tcPr>
          <w:p w:rsidR="00D90329" w:rsidRDefault="00D90329" w:rsidP="00D90329">
            <w:pPr>
              <w:jc w:val="center"/>
            </w:pPr>
            <w:r>
              <w:t>7895,45</w:t>
            </w:r>
          </w:p>
        </w:tc>
        <w:tc>
          <w:tcPr>
            <w:tcW w:w="1529" w:type="dxa"/>
            <w:tcBorders>
              <w:top w:val="double" w:sz="6" w:space="0" w:color="auto"/>
            </w:tcBorders>
          </w:tcPr>
          <w:p w:rsidR="00D90329" w:rsidRDefault="00D90329" w:rsidP="00D90329">
            <w:pPr>
              <w:jc w:val="center"/>
            </w:pPr>
            <w:r>
              <w:t>789,56</w:t>
            </w:r>
          </w:p>
        </w:tc>
      </w:tr>
      <w:tr w:rsidR="00D90329" w:rsidTr="00D90329">
        <w:tc>
          <w:tcPr>
            <w:tcW w:w="1806" w:type="dxa"/>
            <w:shd w:val="clear" w:color="auto" w:fill="FFFF00"/>
          </w:tcPr>
          <w:p w:rsidR="00D90329" w:rsidRDefault="00D90329" w:rsidP="00507014">
            <w:r>
              <w:t>Maďarsko</w:t>
            </w:r>
          </w:p>
        </w:tc>
        <w:tc>
          <w:tcPr>
            <w:tcW w:w="1708" w:type="dxa"/>
          </w:tcPr>
          <w:p w:rsidR="00D90329" w:rsidRDefault="00D90329" w:rsidP="002B7631">
            <w:pPr>
              <w:tabs>
                <w:tab w:val="decimal" w:pos="766"/>
              </w:tabs>
              <w:jc w:val="both"/>
            </w:pPr>
            <w:r>
              <w:t>489,25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t>7845,45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t>125,30</w:t>
            </w:r>
          </w:p>
        </w:tc>
        <w:tc>
          <w:tcPr>
            <w:tcW w:w="1417" w:type="dxa"/>
          </w:tcPr>
          <w:p w:rsidR="00D90329" w:rsidRDefault="00D90329" w:rsidP="00D90329">
            <w:pPr>
              <w:jc w:val="center"/>
            </w:pPr>
            <w:r>
              <w:t>4562,36</w:t>
            </w:r>
          </w:p>
        </w:tc>
        <w:tc>
          <w:tcPr>
            <w:tcW w:w="1529" w:type="dxa"/>
          </w:tcPr>
          <w:p w:rsidR="00D90329" w:rsidRDefault="00D90329" w:rsidP="00D90329">
            <w:pPr>
              <w:jc w:val="center"/>
            </w:pPr>
            <w:r>
              <w:t>456,235</w:t>
            </w:r>
          </w:p>
        </w:tc>
      </w:tr>
      <w:tr w:rsidR="00D90329" w:rsidTr="00FF125D">
        <w:trPr>
          <w:trHeight w:val="222"/>
        </w:trPr>
        <w:tc>
          <w:tcPr>
            <w:tcW w:w="1806" w:type="dxa"/>
            <w:tcBorders>
              <w:bottom w:val="single" w:sz="4" w:space="0" w:color="auto"/>
            </w:tcBorders>
            <w:shd w:val="clear" w:color="auto" w:fill="FFFF00"/>
          </w:tcPr>
          <w:p w:rsidR="00D90329" w:rsidRDefault="00D90329" w:rsidP="00507014">
            <w:r>
              <w:t>Rusko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D90329" w:rsidRDefault="00D90329" w:rsidP="002B7631">
            <w:pPr>
              <w:tabs>
                <w:tab w:val="decimal" w:pos="766"/>
              </w:tabs>
              <w:jc w:val="both"/>
            </w:pPr>
            <w:r>
              <w:t>478,26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t>478,336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t>785,20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t>452,14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t>45,269</w:t>
            </w:r>
          </w:p>
        </w:tc>
      </w:tr>
      <w:tr w:rsidR="00D90329" w:rsidTr="00D90329">
        <w:trPr>
          <w:trHeight w:val="135"/>
        </w:trPr>
        <w:tc>
          <w:tcPr>
            <w:tcW w:w="1806" w:type="dxa"/>
            <w:tcBorders>
              <w:top w:val="single" w:sz="4" w:space="0" w:color="auto"/>
            </w:tcBorders>
            <w:shd w:val="clear" w:color="auto" w:fill="FFFF00"/>
          </w:tcPr>
          <w:p w:rsidR="00D90329" w:rsidRDefault="00D90329" w:rsidP="00507014">
            <w:r>
              <w:t>Celkem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D90329" w:rsidRDefault="00D90329" w:rsidP="002B7631">
            <w:pPr>
              <w:tabs>
                <w:tab w:val="decimal" w:pos="766"/>
              </w:tabs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2527,74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13109,046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5471,7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12909,95</w:t>
            </w:r>
            <w: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D90329" w:rsidRDefault="00D90329" w:rsidP="00D9032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1291,064</w:t>
            </w:r>
            <w:r>
              <w:fldChar w:fldCharType="end"/>
            </w:r>
          </w:p>
        </w:tc>
      </w:tr>
    </w:tbl>
    <w:p w:rsidR="00507014" w:rsidRDefault="00507014" w:rsidP="00507014"/>
    <w:p w:rsidR="00D90329" w:rsidRDefault="00D90329" w:rsidP="00507014">
      <w:pPr>
        <w:rPr>
          <w:b/>
          <w:u w:val="single"/>
        </w:rPr>
      </w:pPr>
      <w:r>
        <w:rPr>
          <w:b/>
          <w:u w:val="single"/>
        </w:rPr>
        <w:t>PŘÍKLAD 26</w:t>
      </w:r>
    </w:p>
    <w:p w:rsidR="00D90329" w:rsidRDefault="00D90329" w:rsidP="00D90329">
      <w:pPr>
        <w:jc w:val="center"/>
        <w:rPr>
          <w:b/>
          <w:sz w:val="32"/>
          <w:szCs w:val="32"/>
          <w:u w:val="double"/>
        </w:rPr>
      </w:pPr>
      <w:r w:rsidRPr="00D90329">
        <w:rPr>
          <w:b/>
          <w:sz w:val="32"/>
          <w:szCs w:val="32"/>
          <w:highlight w:val="green"/>
          <w:u w:val="double"/>
        </w:rPr>
        <w:t>POČET CHLAPCŮ A DĚVČAT NA ZÁKLADNÍ ŠKOLE</w:t>
      </w:r>
    </w:p>
    <w:p w:rsidR="00FF125D" w:rsidRPr="00FF125D" w:rsidRDefault="00FF125D" w:rsidP="00D90329">
      <w:pPr>
        <w:jc w:val="center"/>
        <w:rPr>
          <w:b/>
          <w:sz w:val="8"/>
          <w:szCs w:val="32"/>
          <w:u w:val="doub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2266"/>
        <w:gridCol w:w="2266"/>
      </w:tblGrid>
      <w:tr w:rsidR="00D90329" w:rsidTr="00D90329">
        <w:tc>
          <w:tcPr>
            <w:tcW w:w="2265" w:type="dxa"/>
          </w:tcPr>
          <w:p w:rsidR="00D90329" w:rsidRPr="00FF125D" w:rsidRDefault="00FF125D" w:rsidP="00FF125D">
            <w:pPr>
              <w:jc w:val="center"/>
              <w:rPr>
                <w:b/>
                <w:sz w:val="28"/>
                <w:szCs w:val="28"/>
              </w:rPr>
            </w:pPr>
            <w:r w:rsidRPr="00FF125D">
              <w:rPr>
                <w:b/>
                <w:sz w:val="28"/>
                <w:szCs w:val="28"/>
              </w:rPr>
              <w:t>Třída</w:t>
            </w:r>
          </w:p>
        </w:tc>
        <w:tc>
          <w:tcPr>
            <w:tcW w:w="2265" w:type="dxa"/>
          </w:tcPr>
          <w:p w:rsidR="00D90329" w:rsidRPr="00FF125D" w:rsidRDefault="00FF125D" w:rsidP="00FF125D">
            <w:pPr>
              <w:jc w:val="center"/>
              <w:rPr>
                <w:b/>
                <w:sz w:val="28"/>
                <w:szCs w:val="28"/>
              </w:rPr>
            </w:pPr>
            <w:r w:rsidRPr="00FF125D">
              <w:rPr>
                <w:b/>
                <w:sz w:val="28"/>
                <w:szCs w:val="28"/>
              </w:rPr>
              <w:t>Chlapci</w:t>
            </w:r>
          </w:p>
        </w:tc>
        <w:tc>
          <w:tcPr>
            <w:tcW w:w="2266" w:type="dxa"/>
          </w:tcPr>
          <w:p w:rsidR="00D90329" w:rsidRPr="00FF125D" w:rsidRDefault="00FF125D" w:rsidP="00FF125D">
            <w:pPr>
              <w:jc w:val="center"/>
              <w:rPr>
                <w:b/>
                <w:sz w:val="28"/>
                <w:szCs w:val="28"/>
              </w:rPr>
            </w:pPr>
            <w:r w:rsidRPr="00FF125D">
              <w:rPr>
                <w:b/>
                <w:sz w:val="28"/>
                <w:szCs w:val="28"/>
              </w:rPr>
              <w:t>Děvčata</w:t>
            </w:r>
          </w:p>
        </w:tc>
        <w:tc>
          <w:tcPr>
            <w:tcW w:w="2266" w:type="dxa"/>
          </w:tcPr>
          <w:p w:rsidR="00D90329" w:rsidRPr="00FF125D" w:rsidRDefault="00FF125D" w:rsidP="00FF125D">
            <w:pPr>
              <w:jc w:val="center"/>
              <w:rPr>
                <w:b/>
                <w:sz w:val="28"/>
                <w:szCs w:val="28"/>
              </w:rPr>
            </w:pPr>
            <w:r w:rsidRPr="00FF125D">
              <w:rPr>
                <w:b/>
                <w:sz w:val="28"/>
                <w:szCs w:val="28"/>
              </w:rPr>
              <w:t>Celkem</w:t>
            </w:r>
          </w:p>
        </w:tc>
      </w:tr>
      <w:tr w:rsidR="00D90329" w:rsidTr="00D90329">
        <w:tc>
          <w:tcPr>
            <w:tcW w:w="2265" w:type="dxa"/>
          </w:tcPr>
          <w:p w:rsidR="00D90329" w:rsidRPr="00FF125D" w:rsidRDefault="00FF125D" w:rsidP="00D90329">
            <w:pPr>
              <w:rPr>
                <w:color w:val="0070C0"/>
                <w:sz w:val="24"/>
              </w:rPr>
            </w:pPr>
            <w:r w:rsidRPr="00FF125D">
              <w:rPr>
                <w:color w:val="0070C0"/>
                <w:sz w:val="24"/>
              </w:rPr>
              <w:t>1.A</w:t>
            </w:r>
          </w:p>
        </w:tc>
        <w:tc>
          <w:tcPr>
            <w:tcW w:w="2265" w:type="dxa"/>
          </w:tcPr>
          <w:p w:rsidR="00D90329" w:rsidRPr="00FF125D" w:rsidRDefault="00FF125D" w:rsidP="00FF125D">
            <w:pPr>
              <w:jc w:val="right"/>
              <w:rPr>
                <w:sz w:val="24"/>
              </w:rPr>
            </w:pPr>
            <w:r w:rsidRPr="00FF125D">
              <w:rPr>
                <w:sz w:val="24"/>
              </w:rPr>
              <w:t>15</w:t>
            </w:r>
          </w:p>
        </w:tc>
        <w:tc>
          <w:tcPr>
            <w:tcW w:w="2266" w:type="dxa"/>
          </w:tcPr>
          <w:p w:rsidR="00D90329" w:rsidRPr="00FF125D" w:rsidRDefault="00FF125D" w:rsidP="00FF125D">
            <w:pPr>
              <w:jc w:val="right"/>
              <w:rPr>
                <w:sz w:val="24"/>
              </w:rPr>
            </w:pPr>
            <w:r w:rsidRPr="00FF125D">
              <w:rPr>
                <w:sz w:val="24"/>
              </w:rPr>
              <w:t>14</w:t>
            </w:r>
          </w:p>
        </w:tc>
        <w:tc>
          <w:tcPr>
            <w:tcW w:w="2266" w:type="dxa"/>
          </w:tcPr>
          <w:p w:rsidR="00D90329" w:rsidRPr="00FF125D" w:rsidRDefault="00FF125D" w:rsidP="00FF125D">
            <w:pPr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90329" w:rsidTr="00D90329">
        <w:tc>
          <w:tcPr>
            <w:tcW w:w="2265" w:type="dxa"/>
          </w:tcPr>
          <w:p w:rsidR="00D90329" w:rsidRPr="00FF125D" w:rsidRDefault="00FF125D" w:rsidP="00D90329">
            <w:pPr>
              <w:rPr>
                <w:color w:val="0070C0"/>
                <w:sz w:val="24"/>
              </w:rPr>
            </w:pPr>
            <w:r w:rsidRPr="00FF125D">
              <w:rPr>
                <w:color w:val="0070C0"/>
                <w:sz w:val="24"/>
              </w:rPr>
              <w:t>1.B</w:t>
            </w:r>
          </w:p>
        </w:tc>
        <w:tc>
          <w:tcPr>
            <w:tcW w:w="2265" w:type="dxa"/>
          </w:tcPr>
          <w:p w:rsidR="00D90329" w:rsidRPr="00FF125D" w:rsidRDefault="00FF125D" w:rsidP="00FF125D">
            <w:pPr>
              <w:jc w:val="right"/>
              <w:rPr>
                <w:sz w:val="24"/>
              </w:rPr>
            </w:pPr>
            <w:r w:rsidRPr="00FF125D">
              <w:rPr>
                <w:sz w:val="24"/>
              </w:rPr>
              <w:t>14</w:t>
            </w:r>
          </w:p>
        </w:tc>
        <w:tc>
          <w:tcPr>
            <w:tcW w:w="2266" w:type="dxa"/>
          </w:tcPr>
          <w:p w:rsidR="00D90329" w:rsidRPr="00FF125D" w:rsidRDefault="00FF125D" w:rsidP="00FF125D">
            <w:pPr>
              <w:jc w:val="right"/>
              <w:rPr>
                <w:sz w:val="24"/>
              </w:rPr>
            </w:pPr>
            <w:r w:rsidRPr="00FF125D">
              <w:rPr>
                <w:sz w:val="24"/>
              </w:rPr>
              <w:t>16</w:t>
            </w:r>
          </w:p>
        </w:tc>
        <w:tc>
          <w:tcPr>
            <w:tcW w:w="2266" w:type="dxa"/>
          </w:tcPr>
          <w:p w:rsidR="00D90329" w:rsidRPr="00FF125D" w:rsidRDefault="00FF125D" w:rsidP="00FF125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F125D" w:rsidTr="00D90329">
        <w:tc>
          <w:tcPr>
            <w:tcW w:w="2265" w:type="dxa"/>
          </w:tcPr>
          <w:p w:rsidR="00FF125D" w:rsidRPr="00FF125D" w:rsidRDefault="00FF125D" w:rsidP="00D90329">
            <w:pPr>
              <w:rPr>
                <w:color w:val="0070C0"/>
                <w:sz w:val="24"/>
              </w:rPr>
            </w:pPr>
            <w:r w:rsidRPr="00FF125D">
              <w:rPr>
                <w:color w:val="0070C0"/>
                <w:sz w:val="24"/>
              </w:rPr>
              <w:t>1.C</w:t>
            </w:r>
          </w:p>
        </w:tc>
        <w:tc>
          <w:tcPr>
            <w:tcW w:w="2265" w:type="dxa"/>
          </w:tcPr>
          <w:p w:rsidR="00FF125D" w:rsidRPr="00FF125D" w:rsidRDefault="00FF125D" w:rsidP="00FF125D">
            <w:pPr>
              <w:jc w:val="right"/>
              <w:rPr>
                <w:sz w:val="24"/>
              </w:rPr>
            </w:pPr>
            <w:r w:rsidRPr="00FF125D">
              <w:rPr>
                <w:sz w:val="24"/>
              </w:rPr>
              <w:t>12</w:t>
            </w:r>
          </w:p>
        </w:tc>
        <w:tc>
          <w:tcPr>
            <w:tcW w:w="2266" w:type="dxa"/>
          </w:tcPr>
          <w:p w:rsidR="00FF125D" w:rsidRPr="00FF125D" w:rsidRDefault="00FF125D" w:rsidP="00FF125D">
            <w:pPr>
              <w:jc w:val="right"/>
              <w:rPr>
                <w:sz w:val="24"/>
              </w:rPr>
            </w:pPr>
            <w:r w:rsidRPr="00FF125D">
              <w:rPr>
                <w:sz w:val="24"/>
              </w:rPr>
              <w:t>19</w:t>
            </w:r>
          </w:p>
        </w:tc>
        <w:tc>
          <w:tcPr>
            <w:tcW w:w="2266" w:type="dxa"/>
          </w:tcPr>
          <w:p w:rsidR="00FF125D" w:rsidRPr="00FF125D" w:rsidRDefault="00FF125D" w:rsidP="00FF125D">
            <w:pPr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D90329" w:rsidRDefault="00D90329" w:rsidP="00D90329"/>
    <w:p w:rsidR="00FF125D" w:rsidRDefault="00FF125D" w:rsidP="00D90329">
      <w:pPr>
        <w:rPr>
          <w:b/>
          <w:u w:val="single"/>
        </w:rPr>
      </w:pPr>
      <w:r w:rsidRPr="00FF125D">
        <w:rPr>
          <w:b/>
          <w:u w:val="single"/>
        </w:rPr>
        <w:t>PŘÍKLAD 27</w:t>
      </w:r>
    </w:p>
    <w:p w:rsidR="00FF125D" w:rsidRDefault="00FF125D" w:rsidP="00D90329">
      <w:pPr>
        <w:rPr>
          <w:i/>
          <w:sz w:val="28"/>
          <w:u w:val="single"/>
        </w:rPr>
      </w:pPr>
      <w:r w:rsidRPr="00FF125D">
        <w:rPr>
          <w:i/>
          <w:sz w:val="28"/>
          <w:u w:val="single"/>
        </w:rPr>
        <w:t>PRODEJ AUTOMOBILŮ</w:t>
      </w:r>
    </w:p>
    <w:p w:rsidR="00FF125D" w:rsidRDefault="00FF125D" w:rsidP="00D90329">
      <w:pPr>
        <w:rPr>
          <w:sz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F125D" w:rsidTr="00FF125D">
        <w:tc>
          <w:tcPr>
            <w:tcW w:w="3020" w:type="dxa"/>
          </w:tcPr>
          <w:p w:rsidR="00FF125D" w:rsidRPr="00FF125D" w:rsidRDefault="00FF125D" w:rsidP="00FF125D">
            <w:pPr>
              <w:jc w:val="center"/>
              <w:rPr>
                <w:b/>
                <w:sz w:val="28"/>
              </w:rPr>
            </w:pPr>
            <w:r w:rsidRPr="00FF125D">
              <w:rPr>
                <w:b/>
                <w:sz w:val="28"/>
              </w:rPr>
              <w:t>Typ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8"/>
              </w:rPr>
            </w:pPr>
            <w:r w:rsidRPr="00FF125D">
              <w:rPr>
                <w:sz w:val="28"/>
              </w:rPr>
              <w:t>červen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8"/>
              </w:rPr>
            </w:pPr>
            <w:r w:rsidRPr="00FF125D">
              <w:rPr>
                <w:sz w:val="28"/>
              </w:rPr>
              <w:t>červenec</w:t>
            </w:r>
          </w:p>
        </w:tc>
      </w:tr>
      <w:tr w:rsidR="00FF125D" w:rsidTr="00FF125D">
        <w:tc>
          <w:tcPr>
            <w:tcW w:w="3020" w:type="dxa"/>
          </w:tcPr>
          <w:p w:rsidR="00FF125D" w:rsidRPr="00FF125D" w:rsidRDefault="00FF125D" w:rsidP="00D90329">
            <w:pPr>
              <w:rPr>
                <w:b/>
                <w:sz w:val="24"/>
              </w:rPr>
            </w:pPr>
            <w:r w:rsidRPr="00FF125D">
              <w:rPr>
                <w:b/>
                <w:sz w:val="24"/>
              </w:rPr>
              <w:t>Forman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FF125D" w:rsidTr="00FF125D">
        <w:tc>
          <w:tcPr>
            <w:tcW w:w="3020" w:type="dxa"/>
          </w:tcPr>
          <w:p w:rsidR="00FF125D" w:rsidRPr="00FF125D" w:rsidRDefault="00FF125D" w:rsidP="00D90329">
            <w:pPr>
              <w:rPr>
                <w:b/>
                <w:sz w:val="24"/>
              </w:rPr>
            </w:pPr>
            <w:r w:rsidRPr="00FF125D">
              <w:rPr>
                <w:b/>
                <w:sz w:val="24"/>
              </w:rPr>
              <w:t>Felicia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</w:tr>
      <w:tr w:rsidR="00FF125D" w:rsidTr="00FF125D">
        <w:tc>
          <w:tcPr>
            <w:tcW w:w="3020" w:type="dxa"/>
          </w:tcPr>
          <w:p w:rsidR="00FF125D" w:rsidRPr="00FF125D" w:rsidRDefault="00FF125D" w:rsidP="00D90329">
            <w:pPr>
              <w:rPr>
                <w:b/>
                <w:sz w:val="24"/>
              </w:rPr>
            </w:pPr>
            <w:r w:rsidRPr="00FF125D">
              <w:rPr>
                <w:b/>
                <w:sz w:val="24"/>
              </w:rPr>
              <w:t>Fabia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FF125D" w:rsidTr="00FF125D">
        <w:tc>
          <w:tcPr>
            <w:tcW w:w="3020" w:type="dxa"/>
          </w:tcPr>
          <w:p w:rsidR="00FF125D" w:rsidRPr="00FF125D" w:rsidRDefault="00FF125D" w:rsidP="00D90329">
            <w:pPr>
              <w:rPr>
                <w:b/>
                <w:sz w:val="24"/>
              </w:rPr>
            </w:pPr>
            <w:r w:rsidRPr="00FF125D">
              <w:rPr>
                <w:b/>
                <w:sz w:val="24"/>
              </w:rPr>
              <w:t>Octavia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3021" w:type="dxa"/>
          </w:tcPr>
          <w:p w:rsidR="00FF125D" w:rsidRPr="00FF125D" w:rsidRDefault="00FF125D" w:rsidP="00FF1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</w:tr>
    </w:tbl>
    <w:p w:rsidR="00FF125D" w:rsidRDefault="00FF125D" w:rsidP="00D90329"/>
    <w:p w:rsidR="00E64EE4" w:rsidRDefault="00E64EE4" w:rsidP="00D90329">
      <w:pPr>
        <w:rPr>
          <w:b/>
          <w:u w:val="single"/>
        </w:rPr>
      </w:pPr>
      <w:r w:rsidRPr="00E64EE4">
        <w:rPr>
          <w:b/>
          <w:u w:val="single"/>
        </w:rPr>
        <w:t>PŘÍKLAD 28</w:t>
      </w:r>
    </w:p>
    <w:p w:rsidR="00E64EE4" w:rsidRDefault="00E64EE4" w:rsidP="00E64EE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pct10" w:color="auto" w:fill="AEAAAA" w:themeFill="background2" w:themeFillShade="BF"/>
        <w:jc w:val="center"/>
        <w:rPr>
          <w:b/>
          <w:i/>
          <w:sz w:val="24"/>
        </w:rPr>
      </w:pPr>
      <w:r w:rsidRPr="00E64EE4">
        <w:rPr>
          <w:b/>
          <w:i/>
          <w:sz w:val="24"/>
        </w:rPr>
        <w:t>Základní ekonomické ukazatele bižuterních podniků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5"/>
        <w:gridCol w:w="1802"/>
        <w:gridCol w:w="1801"/>
        <w:gridCol w:w="1801"/>
        <w:gridCol w:w="1801"/>
      </w:tblGrid>
      <w:tr w:rsidR="00E64EE4" w:rsidTr="00E64EE4">
        <w:tc>
          <w:tcPr>
            <w:tcW w:w="1812" w:type="dxa"/>
            <w:vMerge w:val="restart"/>
            <w:shd w:val="clear" w:color="auto" w:fill="66FFFF"/>
            <w:vAlign w:val="center"/>
          </w:tcPr>
          <w:p w:rsidR="00E64EE4" w:rsidRPr="00E64EE4" w:rsidRDefault="00E64EE4" w:rsidP="00E64E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PODNIK</w:t>
            </w:r>
          </w:p>
        </w:tc>
        <w:tc>
          <w:tcPr>
            <w:tcW w:w="3624" w:type="dxa"/>
            <w:gridSpan w:val="2"/>
            <w:shd w:val="clear" w:color="auto" w:fill="66FFFF"/>
            <w:vAlign w:val="center"/>
          </w:tcPr>
          <w:p w:rsidR="00E64EE4" w:rsidRPr="00E64EE4" w:rsidRDefault="00E64EE4" w:rsidP="00E64E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Obrat</w:t>
            </w:r>
          </w:p>
        </w:tc>
        <w:tc>
          <w:tcPr>
            <w:tcW w:w="3624" w:type="dxa"/>
            <w:gridSpan w:val="2"/>
            <w:shd w:val="clear" w:color="auto" w:fill="66FFFF"/>
            <w:vAlign w:val="center"/>
          </w:tcPr>
          <w:p w:rsidR="00E64EE4" w:rsidRPr="00E64EE4" w:rsidRDefault="00E64EE4" w:rsidP="00E64E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Zisk</w:t>
            </w:r>
          </w:p>
        </w:tc>
      </w:tr>
      <w:tr w:rsidR="00E64EE4" w:rsidTr="002B4715">
        <w:tc>
          <w:tcPr>
            <w:tcW w:w="1812" w:type="dxa"/>
            <w:vMerge/>
            <w:tcBorders>
              <w:bottom w:val="thinThickSmallGap" w:sz="24" w:space="0" w:color="auto"/>
            </w:tcBorders>
            <w:shd w:val="clear" w:color="auto" w:fill="66FFFF"/>
          </w:tcPr>
          <w:p w:rsidR="00E64EE4" w:rsidRPr="00E64EE4" w:rsidRDefault="00E64EE4" w:rsidP="00E64EE4">
            <w:pPr>
              <w:rPr>
                <w:b/>
                <w:sz w:val="24"/>
              </w:rPr>
            </w:pPr>
          </w:p>
        </w:tc>
        <w:tc>
          <w:tcPr>
            <w:tcW w:w="1812" w:type="dxa"/>
            <w:tcBorders>
              <w:bottom w:val="thinThickSmallGap" w:sz="24" w:space="0" w:color="auto"/>
            </w:tcBorders>
            <w:shd w:val="clear" w:color="auto" w:fill="66FFFF"/>
            <w:vAlign w:val="center"/>
          </w:tcPr>
          <w:p w:rsidR="00E64EE4" w:rsidRPr="00E64EE4" w:rsidRDefault="00E64EE4" w:rsidP="00E64E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1812" w:type="dxa"/>
            <w:tcBorders>
              <w:bottom w:val="thinThickSmallGap" w:sz="24" w:space="0" w:color="auto"/>
            </w:tcBorders>
            <w:shd w:val="clear" w:color="auto" w:fill="66FFFF"/>
            <w:vAlign w:val="center"/>
          </w:tcPr>
          <w:p w:rsidR="00E64EE4" w:rsidRPr="00E64EE4" w:rsidRDefault="00E64EE4" w:rsidP="00E64E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1995</w:t>
            </w:r>
          </w:p>
        </w:tc>
        <w:tc>
          <w:tcPr>
            <w:tcW w:w="1812" w:type="dxa"/>
            <w:tcBorders>
              <w:bottom w:val="thinThickSmallGap" w:sz="24" w:space="0" w:color="auto"/>
            </w:tcBorders>
            <w:shd w:val="clear" w:color="auto" w:fill="66FFFF"/>
            <w:vAlign w:val="center"/>
          </w:tcPr>
          <w:p w:rsidR="00E64EE4" w:rsidRPr="00E64EE4" w:rsidRDefault="00E64EE4" w:rsidP="00E64E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1812" w:type="dxa"/>
            <w:tcBorders>
              <w:bottom w:val="thinThickSmallGap" w:sz="24" w:space="0" w:color="auto"/>
            </w:tcBorders>
            <w:shd w:val="clear" w:color="auto" w:fill="66FFFF"/>
            <w:vAlign w:val="center"/>
          </w:tcPr>
          <w:p w:rsidR="00E64EE4" w:rsidRPr="00E64EE4" w:rsidRDefault="00E64EE4" w:rsidP="00E64E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1995</w:t>
            </w:r>
          </w:p>
        </w:tc>
      </w:tr>
      <w:tr w:rsidR="00E64EE4" w:rsidTr="002B4715">
        <w:tc>
          <w:tcPr>
            <w:tcW w:w="1812" w:type="dxa"/>
            <w:tcBorders>
              <w:top w:val="thinThickSmallGap" w:sz="24" w:space="0" w:color="auto"/>
            </w:tcBorders>
          </w:tcPr>
          <w:p w:rsidR="00E64EE4" w:rsidRPr="00E64EE4" w:rsidRDefault="00E64EE4" w:rsidP="00E64EE4">
            <w:pPr>
              <w:rPr>
                <w:sz w:val="24"/>
              </w:rPr>
            </w:pPr>
            <w:r>
              <w:rPr>
                <w:sz w:val="24"/>
              </w:rPr>
              <w:t>Karnola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 w:rsidR="00E64EE4" w:rsidTr="00E64EE4">
        <w:tc>
          <w:tcPr>
            <w:tcW w:w="1812" w:type="dxa"/>
          </w:tcPr>
          <w:p w:rsidR="00E64EE4" w:rsidRPr="00E64EE4" w:rsidRDefault="00E64EE4" w:rsidP="00E64EE4">
            <w:pPr>
              <w:rPr>
                <w:sz w:val="24"/>
              </w:rPr>
            </w:pPr>
            <w:r>
              <w:rPr>
                <w:sz w:val="24"/>
              </w:rPr>
              <w:t>Galio</w:t>
            </w:r>
          </w:p>
        </w:tc>
        <w:tc>
          <w:tcPr>
            <w:tcW w:w="1812" w:type="dxa"/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812" w:type="dxa"/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12" w:type="dxa"/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12" w:type="dxa"/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64EE4" w:rsidTr="00E64EE4">
        <w:tc>
          <w:tcPr>
            <w:tcW w:w="1812" w:type="dxa"/>
          </w:tcPr>
          <w:p w:rsidR="00E64EE4" w:rsidRPr="00E64EE4" w:rsidRDefault="00E64EE4" w:rsidP="00E64EE4">
            <w:pPr>
              <w:rPr>
                <w:sz w:val="24"/>
              </w:rPr>
            </w:pPr>
            <w:r>
              <w:rPr>
                <w:sz w:val="24"/>
              </w:rPr>
              <w:t>Saskia</w:t>
            </w:r>
          </w:p>
        </w:tc>
        <w:tc>
          <w:tcPr>
            <w:tcW w:w="1812" w:type="dxa"/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812" w:type="dxa"/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812" w:type="dxa"/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812" w:type="dxa"/>
          </w:tcPr>
          <w:p w:rsidR="00E64EE4" w:rsidRPr="00E64EE4" w:rsidRDefault="00E64EE4" w:rsidP="00E64EE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</w:tbl>
    <w:p w:rsidR="00E64EE4" w:rsidRDefault="00E64EE4" w:rsidP="00E64EE4"/>
    <w:p w:rsidR="002B4715" w:rsidRDefault="002B4715" w:rsidP="00E64EE4">
      <w:pPr>
        <w:rPr>
          <w:b/>
          <w:u w:val="single"/>
        </w:rPr>
      </w:pPr>
      <w:r w:rsidRPr="002B4715">
        <w:rPr>
          <w:b/>
          <w:u w:val="single"/>
        </w:rPr>
        <w:lastRenderedPageBreak/>
        <w:t>PŘÍKLAD 29</w:t>
      </w:r>
    </w:p>
    <w:p w:rsidR="000036D8" w:rsidRDefault="000036D8" w:rsidP="001644E8">
      <w:pPr>
        <w:jc w:val="center"/>
        <w:rPr>
          <w:sz w:val="32"/>
          <w:u w:val="dotted"/>
        </w:rPr>
      </w:pPr>
      <w:r w:rsidRPr="001644E8">
        <w:rPr>
          <w:sz w:val="32"/>
          <w:u w:val="dotted"/>
        </w:rPr>
        <w:t>Základní pojistné částky</w:t>
      </w:r>
    </w:p>
    <w:p w:rsidR="001644E8" w:rsidRDefault="001644E8" w:rsidP="001644E8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3007"/>
        <w:gridCol w:w="3007"/>
      </w:tblGrid>
      <w:tr w:rsidR="001644E8" w:rsidTr="001644E8">
        <w:tc>
          <w:tcPr>
            <w:tcW w:w="30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4E8" w:rsidRPr="001644E8" w:rsidRDefault="001644E8" w:rsidP="001644E8">
            <w:pPr>
              <w:jc w:val="center"/>
              <w:rPr>
                <w:b/>
              </w:rPr>
            </w:pPr>
            <w:r w:rsidRPr="001644E8">
              <w:rPr>
                <w:b/>
              </w:rPr>
              <w:t>Riziko</w:t>
            </w:r>
          </w:p>
        </w:tc>
        <w:tc>
          <w:tcPr>
            <w:tcW w:w="604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4E8" w:rsidRPr="001644E8" w:rsidRDefault="001644E8" w:rsidP="001644E8">
            <w:pPr>
              <w:jc w:val="center"/>
              <w:rPr>
                <w:b/>
              </w:rPr>
            </w:pPr>
            <w:r w:rsidRPr="001644E8">
              <w:rPr>
                <w:b/>
              </w:rPr>
              <w:t>Pojištěnec</w:t>
            </w:r>
          </w:p>
        </w:tc>
      </w:tr>
      <w:tr w:rsidR="001644E8" w:rsidTr="001644E8">
        <w:tc>
          <w:tcPr>
            <w:tcW w:w="3020" w:type="dxa"/>
            <w:vMerge/>
            <w:tcBorders>
              <w:top w:val="single" w:sz="12" w:space="0" w:color="auto"/>
              <w:left w:val="single" w:sz="18" w:space="0" w:color="auto"/>
              <w:bottom w:val="double" w:sz="18" w:space="0" w:color="auto"/>
              <w:right w:val="single" w:sz="12" w:space="0" w:color="auto"/>
            </w:tcBorders>
          </w:tcPr>
          <w:p w:rsidR="001644E8" w:rsidRDefault="001644E8" w:rsidP="001644E8">
            <w:pPr>
              <w:jc w:val="center"/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double" w:sz="18" w:space="0" w:color="auto"/>
              <w:right w:val="single" w:sz="12" w:space="0" w:color="auto"/>
            </w:tcBorders>
          </w:tcPr>
          <w:p w:rsidR="001644E8" w:rsidRPr="001644E8" w:rsidRDefault="001644E8" w:rsidP="001644E8">
            <w:pPr>
              <w:jc w:val="center"/>
              <w:rPr>
                <w:b/>
              </w:rPr>
            </w:pPr>
            <w:r>
              <w:rPr>
                <w:b/>
              </w:rPr>
              <w:t>Děti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double" w:sz="18" w:space="0" w:color="auto"/>
              <w:right w:val="single" w:sz="18" w:space="0" w:color="auto"/>
            </w:tcBorders>
          </w:tcPr>
          <w:p w:rsidR="001644E8" w:rsidRPr="001644E8" w:rsidRDefault="001644E8" w:rsidP="001644E8">
            <w:pPr>
              <w:jc w:val="center"/>
              <w:rPr>
                <w:b/>
              </w:rPr>
            </w:pPr>
            <w:r>
              <w:rPr>
                <w:b/>
              </w:rPr>
              <w:t>Dospělí</w:t>
            </w:r>
          </w:p>
        </w:tc>
      </w:tr>
      <w:tr w:rsidR="001644E8" w:rsidTr="001644E8">
        <w:tc>
          <w:tcPr>
            <w:tcW w:w="3020" w:type="dxa"/>
            <w:tcBorders>
              <w:top w:val="doub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1644E8" w:rsidRDefault="001644E8" w:rsidP="001644E8">
            <w:r>
              <w:t>smrt následkem úrazu</w:t>
            </w:r>
          </w:p>
        </w:tc>
        <w:tc>
          <w:tcPr>
            <w:tcW w:w="3020" w:type="dxa"/>
            <w:tcBorders>
              <w:top w:val="doub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44E8" w:rsidRDefault="001644E8" w:rsidP="001644E8">
            <w:pPr>
              <w:jc w:val="right"/>
            </w:pPr>
            <w:r>
              <w:t>200000 Kč</w:t>
            </w:r>
          </w:p>
        </w:tc>
        <w:tc>
          <w:tcPr>
            <w:tcW w:w="3020" w:type="dxa"/>
            <w:tcBorders>
              <w:top w:val="doub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1644E8" w:rsidRDefault="001644E8" w:rsidP="001644E8">
            <w:pPr>
              <w:jc w:val="right"/>
            </w:pPr>
            <w:r>
              <w:t>10000 Kč</w:t>
            </w:r>
          </w:p>
        </w:tc>
      </w:tr>
      <w:tr w:rsidR="001644E8" w:rsidTr="001644E8">
        <w:tc>
          <w:tcPr>
            <w:tcW w:w="302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1644E8" w:rsidRDefault="001644E8" w:rsidP="001644E8">
            <w:r>
              <w:t>trvalé následky úrazu</w:t>
            </w: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44E8" w:rsidRDefault="001644E8" w:rsidP="001644E8">
            <w:pPr>
              <w:jc w:val="right"/>
            </w:pPr>
            <w:r>
              <w:t>200000 Kč</w:t>
            </w: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1644E8" w:rsidRDefault="001644E8" w:rsidP="001644E8">
            <w:pPr>
              <w:jc w:val="right"/>
            </w:pPr>
            <w:r>
              <w:t>150000 Kč</w:t>
            </w:r>
          </w:p>
        </w:tc>
      </w:tr>
      <w:tr w:rsidR="001644E8" w:rsidTr="001644E8">
        <w:tc>
          <w:tcPr>
            <w:tcW w:w="3020" w:type="dxa"/>
            <w:tcBorders>
              <w:top w:val="nil"/>
              <w:left w:val="single" w:sz="18" w:space="0" w:color="auto"/>
              <w:bottom w:val="double" w:sz="18" w:space="0" w:color="auto"/>
              <w:right w:val="single" w:sz="12" w:space="0" w:color="auto"/>
            </w:tcBorders>
          </w:tcPr>
          <w:p w:rsidR="001644E8" w:rsidRDefault="001644E8" w:rsidP="001644E8">
            <w:r>
              <w:t>denní odškodné</w:t>
            </w: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double" w:sz="18" w:space="0" w:color="auto"/>
              <w:right w:val="single" w:sz="12" w:space="0" w:color="auto"/>
            </w:tcBorders>
          </w:tcPr>
          <w:p w:rsidR="001644E8" w:rsidRDefault="001644E8" w:rsidP="001644E8">
            <w:pPr>
              <w:jc w:val="right"/>
            </w:pPr>
            <w:r>
              <w:t>100 Kč</w:t>
            </w: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double" w:sz="18" w:space="0" w:color="auto"/>
              <w:right w:val="single" w:sz="18" w:space="0" w:color="auto"/>
            </w:tcBorders>
          </w:tcPr>
          <w:p w:rsidR="001644E8" w:rsidRDefault="001644E8" w:rsidP="001644E8">
            <w:pPr>
              <w:jc w:val="right"/>
            </w:pPr>
            <w:r>
              <w:t>50 Kč</w:t>
            </w:r>
          </w:p>
        </w:tc>
      </w:tr>
      <w:tr w:rsidR="001644E8" w:rsidTr="001644E8">
        <w:tc>
          <w:tcPr>
            <w:tcW w:w="906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4E8" w:rsidRDefault="001644E8" w:rsidP="001644E8">
            <w:pPr>
              <w:jc w:val="center"/>
            </w:pPr>
            <w:r>
              <w:t>Zdraví je to nejcennější, co máme!</w:t>
            </w:r>
          </w:p>
        </w:tc>
      </w:tr>
    </w:tbl>
    <w:p w:rsidR="00147C59" w:rsidRDefault="00147C59" w:rsidP="001644E8">
      <w:pPr>
        <w:jc w:val="center"/>
        <w:sectPr w:rsidR="00147C59" w:rsidSect="00627ED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644E8" w:rsidRDefault="001644E8" w:rsidP="001644E8">
      <w:pPr>
        <w:jc w:val="center"/>
      </w:pPr>
      <w:bookmarkStart w:id="0" w:name="_GoBack"/>
      <w:bookmarkEnd w:id="0"/>
    </w:p>
    <w:p w:rsidR="001644E8" w:rsidRDefault="001644E8" w:rsidP="001644E8">
      <w:pPr>
        <w:rPr>
          <w:b/>
          <w:u w:val="dotted"/>
        </w:rPr>
      </w:pPr>
      <w:r>
        <w:rPr>
          <w:b/>
          <w:u w:val="dotted"/>
        </w:rPr>
        <w:t>PŘÍKLAD 30</w:t>
      </w:r>
    </w:p>
    <w:p w:rsidR="001644E8" w:rsidRDefault="009B249B" w:rsidP="001644E8">
      <w:pPr>
        <w:rPr>
          <w:spacing w:val="100"/>
          <w:sz w:val="32"/>
          <w:u w:val="wave"/>
        </w:rPr>
      </w:pPr>
      <w:r w:rsidRPr="009B249B">
        <w:rPr>
          <w:spacing w:val="100"/>
          <w:sz w:val="32"/>
          <w:u w:val="wave"/>
        </w:rPr>
        <w:t>Počet sportovců na dětské olympiádě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1"/>
        <w:gridCol w:w="2166"/>
        <w:gridCol w:w="1871"/>
        <w:gridCol w:w="1871"/>
      </w:tblGrid>
      <w:tr w:rsidR="009B249B" w:rsidTr="009B249B">
        <w:trPr>
          <w:trHeight w:val="1273"/>
        </w:trPr>
        <w:tc>
          <w:tcPr>
            <w:tcW w:w="1871" w:type="dxa"/>
            <w:shd w:val="clear" w:color="auto" w:fill="FFFF00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28725" cy="1228725"/>
                  <wp:effectExtent l="0" t="0" r="9525" b="9525"/>
                  <wp:docPr id="1" name="Obrázek 1" descr="Vektorová grafika Fotbalista kopající míč, izolovaná vektorová silueta,  kresba inkoustem #329391744 | fotobanka Fotky&amp;amp;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ktorová grafika Fotbalista kopající míč, izolovaná vektorová silueta,  kresba inkoustem #329391744 | fotobanka Fotky&amp;amp;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9B249B" w:rsidRPr="009B249B" w:rsidRDefault="009B249B" w:rsidP="001644E8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9B249B" w:rsidRDefault="009B249B" w:rsidP="001644E8">
            <w:pPr>
              <w:rPr>
                <w:b/>
                <w:sz w:val="24"/>
                <w:szCs w:val="24"/>
              </w:rPr>
            </w:pPr>
          </w:p>
          <w:p w:rsidR="009B249B" w:rsidRPr="009B249B" w:rsidRDefault="009B249B" w:rsidP="001644E8">
            <w:pPr>
              <w:rPr>
                <w:b/>
                <w:sz w:val="24"/>
                <w:szCs w:val="24"/>
              </w:rPr>
            </w:pPr>
            <w:r w:rsidRPr="009B249B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76300" cy="1209675"/>
                  <wp:effectExtent l="0" t="0" r="0" b="9525"/>
                  <wp:docPr id="6" name="Obrázek 6" descr="Samolepka - Běžec - e-samolepky.eu „samolepky, které mluví za Vá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molepka - Běžec - e-samolepky.eu „samolepky, které mluví za Vás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8" t="6618" r="27757"/>
                          <a:stretch/>
                        </pic:blipFill>
                        <pic:spPr bwMode="auto">
                          <a:xfrm>
                            <a:off x="0" y="0"/>
                            <a:ext cx="876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49B" w:rsidTr="009B249B"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30</w:t>
            </w:r>
          </w:p>
        </w:tc>
      </w:tr>
      <w:tr w:rsidR="009B249B" w:rsidTr="009B249B"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71" w:type="dxa"/>
            <w:vAlign w:val="center"/>
          </w:tcPr>
          <w:p w:rsidR="009B249B" w:rsidRPr="009B249B" w:rsidRDefault="009B249B" w:rsidP="009B249B">
            <w:pPr>
              <w:jc w:val="center"/>
              <w:rPr>
                <w:b/>
                <w:sz w:val="24"/>
                <w:szCs w:val="24"/>
              </w:rPr>
            </w:pPr>
            <w:r w:rsidRPr="009B249B">
              <w:rPr>
                <w:b/>
                <w:sz w:val="24"/>
                <w:szCs w:val="24"/>
              </w:rPr>
              <w:t>15</w:t>
            </w:r>
          </w:p>
        </w:tc>
      </w:tr>
    </w:tbl>
    <w:p w:rsidR="009B249B" w:rsidRDefault="009B249B" w:rsidP="001644E8"/>
    <w:p w:rsidR="009B249B" w:rsidRDefault="009B249B" w:rsidP="001644E8">
      <w:pPr>
        <w:rPr>
          <w:b/>
          <w:u w:val="single"/>
        </w:rPr>
      </w:pPr>
      <w:r w:rsidRPr="009B249B">
        <w:rPr>
          <w:b/>
          <w:u w:val="single"/>
        </w:rPr>
        <w:t>PŘÍKLAD 31</w:t>
      </w:r>
    </w:p>
    <w:p w:rsidR="009B249B" w:rsidRDefault="009B249B" w:rsidP="009429EF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rPr>
          <w:b/>
          <w:sz w:val="28"/>
        </w:rPr>
      </w:pPr>
      <w:r w:rsidRPr="009429EF">
        <w:rPr>
          <w:b/>
          <w:sz w:val="28"/>
        </w:rPr>
        <w:t xml:space="preserve">Silvestrovský pobyt </w:t>
      </w:r>
      <w:r w:rsidR="009429EF" w:rsidRPr="009429EF">
        <w:rPr>
          <w:b/>
          <w:sz w:val="28"/>
        </w:rPr>
        <w:t>–</w:t>
      </w:r>
      <w:r w:rsidRPr="009429EF">
        <w:rPr>
          <w:b/>
          <w:sz w:val="28"/>
        </w:rPr>
        <w:t xml:space="preserve"> </w:t>
      </w:r>
      <w:r w:rsidR="009429EF" w:rsidRPr="009429EF">
        <w:rPr>
          <w:b/>
          <w:sz w:val="28"/>
        </w:rPr>
        <w:t>7 dní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1"/>
        <w:gridCol w:w="1801"/>
        <w:gridCol w:w="1800"/>
        <w:gridCol w:w="1799"/>
        <w:gridCol w:w="1809"/>
      </w:tblGrid>
      <w:tr w:rsidR="00CA1240" w:rsidTr="00CA1240">
        <w:tc>
          <w:tcPr>
            <w:tcW w:w="1812" w:type="dxa"/>
            <w:vMerge w:val="restart"/>
          </w:tcPr>
          <w:p w:rsidR="009429EF" w:rsidRPr="009429EF" w:rsidRDefault="009429EF" w:rsidP="009429EF">
            <w:pPr>
              <w:jc w:val="center"/>
              <w:rPr>
                <w:i/>
                <w:sz w:val="24"/>
              </w:rPr>
            </w:pPr>
            <w:r w:rsidRPr="009429EF">
              <w:rPr>
                <w:i/>
                <w:sz w:val="24"/>
              </w:rPr>
              <w:t>Pokoje</w:t>
            </w:r>
          </w:p>
        </w:tc>
        <w:tc>
          <w:tcPr>
            <w:tcW w:w="5436" w:type="dxa"/>
            <w:gridSpan w:val="3"/>
          </w:tcPr>
          <w:p w:rsidR="009429EF" w:rsidRPr="009429EF" w:rsidRDefault="009429EF" w:rsidP="009429EF">
            <w:pPr>
              <w:jc w:val="center"/>
              <w:rPr>
                <w:i/>
                <w:sz w:val="24"/>
              </w:rPr>
            </w:pPr>
            <w:r w:rsidRPr="009429EF">
              <w:rPr>
                <w:i/>
                <w:sz w:val="24"/>
              </w:rPr>
              <w:t>Termíny</w:t>
            </w:r>
          </w:p>
        </w:tc>
        <w:tc>
          <w:tcPr>
            <w:tcW w:w="1812" w:type="dxa"/>
            <w:vMerge w:val="restart"/>
            <w:vAlign w:val="center"/>
          </w:tcPr>
          <w:p w:rsidR="009429EF" w:rsidRPr="009429EF" w:rsidRDefault="00CA1240" w:rsidP="00CA1240">
            <w:pPr>
              <w:jc w:val="center"/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04825" cy="579532"/>
                  <wp:effectExtent l="0" t="0" r="0" b="0"/>
                  <wp:docPr id="5" name="Obrázek 5" descr="Stock vektor „šampaňské láhev a sklo, kresba akvarel“ (bez autorských  poplatků) 23155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ck vektor „šampaňské láhev a sklo, kresba akvarel“ (bez autorských  poplatků) 2315541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00"/>
                          <a:stretch/>
                        </pic:blipFill>
                        <pic:spPr bwMode="auto">
                          <a:xfrm>
                            <a:off x="0" y="0"/>
                            <a:ext cx="518633" cy="59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240" w:rsidTr="00627ED3">
        <w:tc>
          <w:tcPr>
            <w:tcW w:w="1812" w:type="dxa"/>
            <w:vMerge/>
            <w:tcBorders>
              <w:bottom w:val="single" w:sz="12" w:space="0" w:color="auto"/>
            </w:tcBorders>
          </w:tcPr>
          <w:p w:rsidR="009429EF" w:rsidRPr="009429EF" w:rsidRDefault="009429EF" w:rsidP="009429EF">
            <w:pPr>
              <w:jc w:val="center"/>
              <w:rPr>
                <w:i/>
                <w:sz w:val="24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shd w:val="pct15" w:color="auto" w:fill="E7E6E6" w:themeFill="background2"/>
          </w:tcPr>
          <w:p w:rsidR="009429EF" w:rsidRPr="009429EF" w:rsidRDefault="009429EF" w:rsidP="009429EF">
            <w:pPr>
              <w:jc w:val="center"/>
              <w:rPr>
                <w:i/>
                <w:sz w:val="24"/>
              </w:rPr>
            </w:pPr>
            <w:r w:rsidRPr="009429EF">
              <w:rPr>
                <w:i/>
                <w:sz w:val="24"/>
              </w:rPr>
              <w:t>červen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9429EF" w:rsidRPr="009429EF" w:rsidRDefault="009429EF" w:rsidP="009429EF">
            <w:pPr>
              <w:jc w:val="center"/>
              <w:rPr>
                <w:i/>
                <w:sz w:val="24"/>
              </w:rPr>
            </w:pPr>
            <w:r w:rsidRPr="009429EF">
              <w:rPr>
                <w:i/>
                <w:sz w:val="24"/>
              </w:rPr>
              <w:t>srpen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pct15" w:color="auto" w:fill="E7E6E6" w:themeFill="background2"/>
          </w:tcPr>
          <w:p w:rsidR="009429EF" w:rsidRPr="009429EF" w:rsidRDefault="009429EF" w:rsidP="009429EF">
            <w:pPr>
              <w:jc w:val="center"/>
              <w:rPr>
                <w:i/>
                <w:sz w:val="24"/>
              </w:rPr>
            </w:pPr>
            <w:r w:rsidRPr="009429EF">
              <w:rPr>
                <w:i/>
                <w:sz w:val="24"/>
              </w:rPr>
              <w:t>září</w:t>
            </w:r>
          </w:p>
        </w:tc>
        <w:tc>
          <w:tcPr>
            <w:tcW w:w="1812" w:type="dxa"/>
            <w:vMerge/>
          </w:tcPr>
          <w:p w:rsidR="009429EF" w:rsidRPr="009429EF" w:rsidRDefault="009429EF" w:rsidP="009429EF">
            <w:pPr>
              <w:rPr>
                <w:sz w:val="24"/>
              </w:rPr>
            </w:pPr>
          </w:p>
        </w:tc>
      </w:tr>
      <w:tr w:rsidR="00CA1240" w:rsidTr="00627ED3">
        <w:tc>
          <w:tcPr>
            <w:tcW w:w="1812" w:type="dxa"/>
            <w:tcBorders>
              <w:top w:val="single" w:sz="12" w:space="0" w:color="auto"/>
              <w:bottom w:val="dotted" w:sz="2" w:space="0" w:color="auto"/>
            </w:tcBorders>
          </w:tcPr>
          <w:p w:rsidR="009429EF" w:rsidRPr="009429EF" w:rsidRDefault="00E9050A" w:rsidP="00E90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2L</w:t>
            </w:r>
          </w:p>
        </w:tc>
        <w:tc>
          <w:tcPr>
            <w:tcW w:w="1812" w:type="dxa"/>
            <w:tcBorders>
              <w:top w:val="single" w:sz="12" w:space="0" w:color="auto"/>
              <w:bottom w:val="dotted" w:sz="2" w:space="0" w:color="auto"/>
            </w:tcBorders>
            <w:shd w:val="pct15" w:color="auto" w:fill="E7E6E6" w:themeFill="background2"/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4560</w:t>
            </w:r>
          </w:p>
        </w:tc>
        <w:tc>
          <w:tcPr>
            <w:tcW w:w="1812" w:type="dxa"/>
            <w:tcBorders>
              <w:top w:val="single" w:sz="12" w:space="0" w:color="auto"/>
              <w:bottom w:val="dotted" w:sz="2" w:space="0" w:color="auto"/>
            </w:tcBorders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5620</w:t>
            </w:r>
          </w:p>
        </w:tc>
        <w:tc>
          <w:tcPr>
            <w:tcW w:w="1812" w:type="dxa"/>
            <w:tcBorders>
              <w:top w:val="single" w:sz="12" w:space="0" w:color="auto"/>
              <w:bottom w:val="dotted" w:sz="2" w:space="0" w:color="auto"/>
            </w:tcBorders>
            <w:shd w:val="pct15" w:color="auto" w:fill="E7E6E6" w:themeFill="background2"/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812" w:type="dxa"/>
            <w:vMerge/>
          </w:tcPr>
          <w:p w:rsidR="009429EF" w:rsidRPr="009429EF" w:rsidRDefault="009429EF" w:rsidP="009429EF">
            <w:pPr>
              <w:rPr>
                <w:sz w:val="24"/>
              </w:rPr>
            </w:pPr>
          </w:p>
        </w:tc>
      </w:tr>
      <w:tr w:rsidR="00CA1240" w:rsidTr="00627ED3">
        <w:tc>
          <w:tcPr>
            <w:tcW w:w="1812" w:type="dxa"/>
            <w:tcBorders>
              <w:top w:val="dotted" w:sz="2" w:space="0" w:color="auto"/>
              <w:bottom w:val="dotted" w:sz="2" w:space="0" w:color="auto"/>
            </w:tcBorders>
          </w:tcPr>
          <w:p w:rsidR="009429EF" w:rsidRPr="009429EF" w:rsidRDefault="00E9050A" w:rsidP="00E90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3L</w:t>
            </w:r>
          </w:p>
        </w:tc>
        <w:tc>
          <w:tcPr>
            <w:tcW w:w="1812" w:type="dxa"/>
            <w:tcBorders>
              <w:top w:val="dotted" w:sz="2" w:space="0" w:color="auto"/>
              <w:bottom w:val="dotted" w:sz="2" w:space="0" w:color="auto"/>
            </w:tcBorders>
            <w:shd w:val="pct15" w:color="auto" w:fill="E7E6E6" w:themeFill="background2"/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5623</w:t>
            </w:r>
          </w:p>
        </w:tc>
        <w:tc>
          <w:tcPr>
            <w:tcW w:w="1812" w:type="dxa"/>
            <w:tcBorders>
              <w:top w:val="dotted" w:sz="2" w:space="0" w:color="auto"/>
              <w:bottom w:val="dotted" w:sz="2" w:space="0" w:color="auto"/>
            </w:tcBorders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6520</w:t>
            </w:r>
          </w:p>
        </w:tc>
        <w:tc>
          <w:tcPr>
            <w:tcW w:w="1812" w:type="dxa"/>
            <w:tcBorders>
              <w:top w:val="dotted" w:sz="2" w:space="0" w:color="auto"/>
              <w:bottom w:val="dotted" w:sz="2" w:space="0" w:color="auto"/>
            </w:tcBorders>
            <w:shd w:val="pct15" w:color="auto" w:fill="E7E6E6" w:themeFill="background2"/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5620</w:t>
            </w:r>
          </w:p>
        </w:tc>
        <w:tc>
          <w:tcPr>
            <w:tcW w:w="1812" w:type="dxa"/>
            <w:vMerge w:val="restart"/>
          </w:tcPr>
          <w:p w:rsidR="009429EF" w:rsidRPr="00E9050A" w:rsidRDefault="00E9050A" w:rsidP="009429EF">
            <w:pPr>
              <w:rPr>
                <w:b/>
                <w:sz w:val="24"/>
              </w:rPr>
            </w:pPr>
            <w:r w:rsidRPr="00E9050A">
              <w:rPr>
                <w:b/>
                <w:sz w:val="24"/>
              </w:rPr>
              <w:t>Tak zavolej</w:t>
            </w:r>
          </w:p>
          <w:p w:rsidR="00E9050A" w:rsidRPr="009429EF" w:rsidRDefault="00E9050A" w:rsidP="00E9050A">
            <w:pPr>
              <w:jc w:val="center"/>
              <w:rPr>
                <w:sz w:val="24"/>
              </w:rPr>
            </w:pPr>
            <w:r w:rsidRPr="00E9050A">
              <w:rPr>
                <w:b/>
                <w:sz w:val="24"/>
              </w:rPr>
              <w:t>0647/895623</w:t>
            </w:r>
          </w:p>
        </w:tc>
      </w:tr>
      <w:tr w:rsidR="00CA1240" w:rsidTr="00627ED3">
        <w:tc>
          <w:tcPr>
            <w:tcW w:w="1812" w:type="dxa"/>
            <w:tcBorders>
              <w:top w:val="dotted" w:sz="2" w:space="0" w:color="auto"/>
              <w:bottom w:val="single" w:sz="24" w:space="0" w:color="auto"/>
            </w:tcBorders>
          </w:tcPr>
          <w:p w:rsidR="009429EF" w:rsidRPr="009429EF" w:rsidRDefault="00E9050A" w:rsidP="00E90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4L</w:t>
            </w:r>
          </w:p>
        </w:tc>
        <w:tc>
          <w:tcPr>
            <w:tcW w:w="1812" w:type="dxa"/>
            <w:tcBorders>
              <w:top w:val="dotted" w:sz="2" w:space="0" w:color="auto"/>
              <w:bottom w:val="single" w:sz="24" w:space="0" w:color="auto"/>
            </w:tcBorders>
            <w:shd w:val="pct15" w:color="auto" w:fill="E7E6E6" w:themeFill="background2"/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6350</w:t>
            </w:r>
          </w:p>
        </w:tc>
        <w:tc>
          <w:tcPr>
            <w:tcW w:w="1812" w:type="dxa"/>
            <w:tcBorders>
              <w:top w:val="dotted" w:sz="2" w:space="0" w:color="auto"/>
              <w:bottom w:val="single" w:sz="24" w:space="0" w:color="auto"/>
            </w:tcBorders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1812" w:type="dxa"/>
            <w:tcBorders>
              <w:top w:val="dotted" w:sz="2" w:space="0" w:color="auto"/>
              <w:bottom w:val="single" w:sz="24" w:space="0" w:color="auto"/>
            </w:tcBorders>
            <w:shd w:val="pct15" w:color="auto" w:fill="E7E6E6" w:themeFill="background2"/>
          </w:tcPr>
          <w:p w:rsidR="009429EF" w:rsidRPr="009429EF" w:rsidRDefault="00E9050A" w:rsidP="00E9050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812" w:type="dxa"/>
            <w:vMerge/>
          </w:tcPr>
          <w:p w:rsidR="009429EF" w:rsidRPr="009429EF" w:rsidRDefault="009429EF" w:rsidP="009429EF">
            <w:pPr>
              <w:rPr>
                <w:sz w:val="24"/>
              </w:rPr>
            </w:pPr>
          </w:p>
        </w:tc>
      </w:tr>
    </w:tbl>
    <w:p w:rsidR="009429EF" w:rsidRPr="009429EF" w:rsidRDefault="009429EF" w:rsidP="009429EF"/>
    <w:sectPr w:rsidR="009429EF" w:rsidRPr="009429EF" w:rsidSect="00147C59">
      <w:pgSz w:w="11906" w:h="16838" w:code="9"/>
      <w:pgMar w:top="1418" w:right="1418" w:bottom="1418" w:left="1418" w:header="709" w:footer="709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F4" w:rsidRDefault="000E21F4" w:rsidP="002B4715">
      <w:pPr>
        <w:spacing w:after="0" w:line="240" w:lineRule="auto"/>
      </w:pPr>
      <w:r>
        <w:separator/>
      </w:r>
    </w:p>
  </w:endnote>
  <w:endnote w:type="continuationSeparator" w:id="0">
    <w:p w:rsidR="000E21F4" w:rsidRDefault="000E21F4" w:rsidP="002B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F4" w:rsidRDefault="000E21F4" w:rsidP="002B4715">
      <w:pPr>
        <w:spacing w:after="0" w:line="240" w:lineRule="auto"/>
      </w:pPr>
      <w:r>
        <w:separator/>
      </w:r>
    </w:p>
  </w:footnote>
  <w:footnote w:type="continuationSeparator" w:id="0">
    <w:p w:rsidR="000E21F4" w:rsidRDefault="000E21F4" w:rsidP="002B4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D2"/>
    <w:rsid w:val="000036D8"/>
    <w:rsid w:val="000722C6"/>
    <w:rsid w:val="000E21F4"/>
    <w:rsid w:val="00147C59"/>
    <w:rsid w:val="001644E8"/>
    <w:rsid w:val="002B4715"/>
    <w:rsid w:val="002B7631"/>
    <w:rsid w:val="004A4C20"/>
    <w:rsid w:val="00507014"/>
    <w:rsid w:val="00627ED3"/>
    <w:rsid w:val="009429EF"/>
    <w:rsid w:val="009B249B"/>
    <w:rsid w:val="00C623D2"/>
    <w:rsid w:val="00CA1240"/>
    <w:rsid w:val="00D90329"/>
    <w:rsid w:val="00E023EE"/>
    <w:rsid w:val="00E64EE4"/>
    <w:rsid w:val="00E9050A"/>
    <w:rsid w:val="00E95556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F123"/>
  <w15:chartTrackingRefBased/>
  <w15:docId w15:val="{798CDFED-930A-49B3-B85F-F41CF763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715"/>
  </w:style>
  <w:style w:type="paragraph" w:styleId="Zpat">
    <w:name w:val="footer"/>
    <w:basedOn w:val="Normln"/>
    <w:link w:val="ZpatChar"/>
    <w:uiPriority w:val="99"/>
    <w:unhideWhenUsed/>
    <w:rsid w:val="002B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Klementová Ema</dc:creator>
  <cp:keywords/>
  <dc:description/>
  <cp:lastModifiedBy>Klementová Ema</cp:lastModifiedBy>
  <cp:revision>5</cp:revision>
  <dcterms:created xsi:type="dcterms:W3CDTF">2022-01-03T13:11:00Z</dcterms:created>
  <dcterms:modified xsi:type="dcterms:W3CDTF">2022-01-12T08:40:00Z</dcterms:modified>
</cp:coreProperties>
</file>