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79" w:rsidRPr="00293BED" w:rsidRDefault="00293BED" w:rsidP="00293BED">
      <w:pPr>
        <w:jc w:val="center"/>
        <w:rPr>
          <w:b/>
          <w:sz w:val="36"/>
          <w:szCs w:val="36"/>
          <w:u w:val="single"/>
        </w:rPr>
      </w:pPr>
      <w:r w:rsidRPr="00293BED">
        <w:rPr>
          <w:b/>
          <w:sz w:val="36"/>
          <w:szCs w:val="36"/>
          <w:u w:val="single"/>
        </w:rPr>
        <w:t>Alessandro Volta</w:t>
      </w:r>
    </w:p>
    <w:p w:rsidR="00293BED" w:rsidRDefault="00293BED" w:rsidP="00293BED">
      <w:pPr>
        <w:pStyle w:val="Bezmezer"/>
        <w:jc w:val="center"/>
      </w:pPr>
      <w:r>
        <w:t>(19.</w:t>
      </w:r>
      <w:r w:rsidR="0094444D">
        <w:t xml:space="preserve"> </w:t>
      </w:r>
      <w:r>
        <w:t>2.</w:t>
      </w:r>
      <w:r w:rsidR="0094444D">
        <w:t xml:space="preserve"> </w:t>
      </w:r>
      <w:r>
        <w:t>1745-</w:t>
      </w:r>
      <w:r w:rsidR="0094444D">
        <w:t>5. 3. 1827</w:t>
      </w:r>
      <w:r>
        <w:t>)</w:t>
      </w:r>
    </w:p>
    <w:p w:rsidR="00293BED" w:rsidRDefault="00293BED" w:rsidP="00293BED">
      <w:pPr>
        <w:pStyle w:val="Bezmezer"/>
      </w:pPr>
      <w:r>
        <w:t>Alessandro Volta byl italský fyzik, který se proslavil svými objevy v oboru elektřiny. Mezi jeho objevy patří třecí elektrika, elektrický článek nebo kondenzátor.</w:t>
      </w:r>
    </w:p>
    <w:p w:rsidR="00293BED" w:rsidRDefault="00293BED" w:rsidP="00293BED">
      <w:pPr>
        <w:pStyle w:val="Bezmezer"/>
      </w:pPr>
      <w:r>
        <w:t>Narodil se</w:t>
      </w:r>
      <w:r w:rsidR="00210C26">
        <w:t xml:space="preserve"> ve městě Como</w:t>
      </w:r>
      <w:r>
        <w:t xml:space="preserve"> jako sedmé dítě do šlechtické rodiny</w:t>
      </w:r>
      <w:r w:rsidR="00210C26">
        <w:t xml:space="preserve"> </w:t>
      </w:r>
      <w:r>
        <w:t>a vystudoval jezuitskou kolej.</w:t>
      </w:r>
    </w:p>
    <w:p w:rsidR="00293BED" w:rsidRDefault="00293BED" w:rsidP="00293BED">
      <w:pPr>
        <w:pStyle w:val="Bezmezer"/>
      </w:pPr>
      <w:r>
        <w:t xml:space="preserve">V roce 1769 zveřejnil svoje první pojednání z nauky o elektřině </w:t>
      </w:r>
      <w:r w:rsidR="00210C26">
        <w:rPr>
          <w:i/>
        </w:rPr>
        <w:t>„</w:t>
      </w:r>
      <w:r>
        <w:rPr>
          <w:i/>
        </w:rPr>
        <w:t>O přitažlivé síle elektrického ohně a jevech s tím souvisejících“</w:t>
      </w:r>
      <w:r w:rsidR="00210C26">
        <w:t xml:space="preserve"> a do roku 1977 následovalo několik dalších.</w:t>
      </w:r>
    </w:p>
    <w:p w:rsidR="00210C26" w:rsidRDefault="00210C26" w:rsidP="00293BED">
      <w:pPr>
        <w:pStyle w:val="Bezmezer"/>
      </w:pPr>
      <w:r>
        <w:t>Od roku 1774 působil ve svém rodném městě jako profesor fyziky na místním gymnáziu.</w:t>
      </w:r>
    </w:p>
    <w:p w:rsidR="00210C26" w:rsidRDefault="00210C26" w:rsidP="00293BED">
      <w:pPr>
        <w:pStyle w:val="Bezmezer"/>
      </w:pPr>
      <w:r>
        <w:t>V letech 1775-1780 se zabýval složením vzduchu a na základě pokusů formuluje hypotézu o jeho složení ze dvou různých plynů.</w:t>
      </w:r>
    </w:p>
    <w:p w:rsidR="00210C26" w:rsidRDefault="00210C26" w:rsidP="00293BED">
      <w:pPr>
        <w:pStyle w:val="Bezmezer"/>
      </w:pPr>
      <w:r>
        <w:t xml:space="preserve">V roce 1779 nastoupil jako profesor na univerzitu v Pavii, kde se opět vrátil k pokusům s elektřinou. Zde také v roce 1781 vynalezl svůj nejoblíbenější </w:t>
      </w:r>
      <w:r w:rsidR="0094444D">
        <w:t>přístroj – elektroskop</w:t>
      </w:r>
      <w:r>
        <w:t xml:space="preserve"> se slaměnými stébly (přístroj sloužící k vyhledání elektrického potenciálu a stanovení povahy a velikosti elektrického náboje).</w:t>
      </w:r>
    </w:p>
    <w:p w:rsidR="0094444D" w:rsidRDefault="0094444D" w:rsidP="00293BED">
      <w:pPr>
        <w:pStyle w:val="Bezmezer"/>
      </w:pPr>
      <w:r>
        <w:t>Roku 1791 se dozvěděl o pokusech Luigi Galvaniho se žabími stehýnky, jejichž svaly se při dotyku kovovým skalpelem stahují. Odhalil, že se nejedná o pohyby způsobeny živočišnou elektřinou, ale že jevy jsou způsobeny elektrickým proudem vznikajícím při ponoření dvou různých kovů do elektrolytu.</w:t>
      </w:r>
    </w:p>
    <w:p w:rsidR="0094444D" w:rsidRDefault="0094444D" w:rsidP="00293BED">
      <w:pPr>
        <w:pStyle w:val="Bezmezer"/>
      </w:pPr>
      <w:r>
        <w:t>V roce 1799 se zasloužil o objev galvanického (elektrického) článku, dnes tzv. „Voltův sloup“.</w:t>
      </w:r>
    </w:p>
    <w:p w:rsidR="0094444D" w:rsidRDefault="0094444D" w:rsidP="00293BED">
      <w:pPr>
        <w:pStyle w:val="Bezmezer"/>
      </w:pPr>
      <w:r>
        <w:t>O svých výzkumech přednášel 20. března 1800 před Královskou společností v Londýně a 28. října 1801 v pařížském Institutu, kde zaujal Napoleona Bonaparta, který jej podporoval, jmenoval hrabětem a roku 1809 italským senátorem.</w:t>
      </w:r>
    </w:p>
    <w:p w:rsidR="0094444D" w:rsidRDefault="0094444D" w:rsidP="00293BED">
      <w:pPr>
        <w:pStyle w:val="Bezmezer"/>
      </w:pPr>
      <w:r>
        <w:t>Až do roku 1819 byl ředitelem fakulty matematiky a fyziky univerzity v Pavii.</w:t>
      </w:r>
    </w:p>
    <w:p w:rsidR="0094444D" w:rsidRDefault="0094444D" w:rsidP="00293BED">
      <w:pPr>
        <w:pStyle w:val="Bezmezer"/>
      </w:pPr>
      <w:r>
        <w:t>Od roku 1823 byl po srdeční mrtvici prakticky hluchý a slepý.</w:t>
      </w:r>
    </w:p>
    <w:p w:rsidR="0094444D" w:rsidRDefault="0094444D" w:rsidP="00293BED">
      <w:pPr>
        <w:pStyle w:val="Bezmezer"/>
      </w:pPr>
      <w:r>
        <w:t>Dožil se 82 let a zemřel ve svém rodném městě Comu.</w:t>
      </w:r>
    </w:p>
    <w:p w:rsidR="0094444D" w:rsidRDefault="0094444D" w:rsidP="00293BED">
      <w:pPr>
        <w:pStyle w:val="Bezmezer"/>
      </w:pPr>
      <w:r>
        <w:t>Je po něm pojmenována jednotka elektrického napětí Volt.</w:t>
      </w:r>
    </w:p>
    <w:p w:rsidR="0094444D" w:rsidRPr="00210C26" w:rsidRDefault="0094444D" w:rsidP="00293BED">
      <w:pPr>
        <w:pStyle w:val="Bezmezer"/>
      </w:pPr>
    </w:p>
    <w:sectPr w:rsidR="0094444D" w:rsidRPr="00210C26" w:rsidSect="0097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BED"/>
    <w:rsid w:val="00210C26"/>
    <w:rsid w:val="00293BED"/>
    <w:rsid w:val="0094444D"/>
    <w:rsid w:val="0097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A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3B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2011-02-27T12:45:00Z</dcterms:created>
  <dcterms:modified xsi:type="dcterms:W3CDTF">2011-02-27T13:21:00Z</dcterms:modified>
</cp:coreProperties>
</file>