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75" w:rsidRDefault="008459F3" w:rsidP="008459F3">
      <w:pPr>
        <w:pStyle w:val="Nadpis1"/>
        <w:jc w:val="center"/>
        <w:rPr>
          <w:sz w:val="36"/>
        </w:rPr>
      </w:pPr>
      <w:r>
        <w:rPr>
          <w:sz w:val="36"/>
        </w:rPr>
        <w:t>V</w:t>
      </w:r>
      <w:r w:rsidR="00D57875" w:rsidRPr="00E044A3">
        <w:rPr>
          <w:sz w:val="36"/>
        </w:rPr>
        <w:t>edení elektrického proudu v</w:t>
      </w:r>
      <w:r>
        <w:rPr>
          <w:sz w:val="36"/>
        </w:rPr>
        <w:t> </w:t>
      </w:r>
      <w:r w:rsidR="00D57875" w:rsidRPr="00E044A3">
        <w:rPr>
          <w:sz w:val="36"/>
        </w:rPr>
        <w:t>elektrolytech</w:t>
      </w:r>
    </w:p>
    <w:p w:rsidR="008459F3" w:rsidRPr="008459F3" w:rsidRDefault="008459F3" w:rsidP="008459F3">
      <w:pPr>
        <w:jc w:val="center"/>
        <w:rPr>
          <w:rFonts w:ascii="Times New Roman" w:hAnsi="Times New Roman" w:cs="Times New Roman"/>
          <w:sz w:val="28"/>
          <w:lang w:eastAsia="cs-CZ"/>
        </w:rPr>
      </w:pPr>
      <w:r w:rsidRPr="008459F3">
        <w:rPr>
          <w:rFonts w:ascii="Times New Roman" w:hAnsi="Times New Roman" w:cs="Times New Roman"/>
          <w:sz w:val="28"/>
          <w:lang w:eastAsia="cs-CZ"/>
        </w:rPr>
        <w:t>(Rozkladné napětí, odpor elektrolytu)</w:t>
      </w:r>
    </w:p>
    <w:p w:rsidR="00D57875" w:rsidRPr="00DB5095" w:rsidRDefault="00D57875" w:rsidP="00D57875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>elektrolyty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kapalné látky, které vedou elektrický proud</w:t>
      </w:r>
    </w:p>
    <w:p w:rsidR="00D57875" w:rsidRPr="00DB5095" w:rsidRDefault="00D57875" w:rsidP="00D5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vodivé roztoky obsahující volně pohyblivé kladně a záporně nabité ionty</w:t>
      </w:r>
    </w:p>
    <w:p w:rsidR="00D57875" w:rsidRDefault="00D57875" w:rsidP="00D5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vodné roztoky solí (</w:t>
      </w:r>
      <w:proofErr w:type="spell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NaCl</w:t>
      </w:r>
      <w:proofErr w:type="spell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KCl</w:t>
      </w:r>
      <w:proofErr w:type="spell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), kyselin (H</w:t>
      </w:r>
      <w:r w:rsidRPr="00DB50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DB50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, HNO</w:t>
      </w:r>
      <w:r w:rsidRPr="00DB50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zásad (KOH, </w:t>
      </w:r>
      <w:proofErr w:type="spell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NaOH</w:t>
      </w:r>
      <w:proofErr w:type="spell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); taveniny</w:t>
      </w:r>
    </w:p>
    <w:p w:rsidR="00DB5095" w:rsidRPr="00DB5095" w:rsidRDefault="00DB5095" w:rsidP="00D5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875" w:rsidRPr="00DB5095" w:rsidRDefault="00D57875" w:rsidP="00D57875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>elektrolytická disociace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rozpad látky na ionty způsobený rozpouštědlem</w:t>
      </w:r>
    </w:p>
    <w:p w:rsidR="00D57875" w:rsidRDefault="00D57875" w:rsidP="00D5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samovolný proces končí dosažením rovnovážného stavu: </w:t>
      </w:r>
      <w:proofErr w:type="gram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kationty (+),       anionty</w:t>
      </w:r>
      <w:proofErr w:type="gram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(-)</w:t>
      </w:r>
    </w:p>
    <w:p w:rsidR="00DB5095" w:rsidRPr="00DB5095" w:rsidRDefault="00DB5095" w:rsidP="00D5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875" w:rsidRPr="00DB5095" w:rsidRDefault="00D57875" w:rsidP="00D578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Vložíme-li do elektrolytu dvě elektrody a připojíme je ke stejnosměrnému zdroji napětí, vznikne uvnitř elektrolytu mezi elektrodami elektrické pole, které vyvolá usměrněný pohyb iontů v roztoku (</w:t>
      </w:r>
      <w:r w:rsidRPr="00DB509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>iontová vodivost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). Kationty se pohybují ke katodě (-), anionty k anodě (+). Přenos náboje je doprovázen přenosem látky.</w:t>
      </w:r>
    </w:p>
    <w:p w:rsidR="00D57875" w:rsidRDefault="00D57875" w:rsidP="00D5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Uspořádaný pohyb iontů v elektrickém poli mezi elektrodami tvoří el. </w:t>
      </w:r>
      <w:proofErr w:type="gram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proud</w:t>
      </w:r>
      <w:proofErr w:type="gram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elektrolytu. Podle dohody je směr proudu určen směrem pohybu kladných iontů.</w:t>
      </w:r>
    </w:p>
    <w:p w:rsidR="00DB5095" w:rsidRPr="00DB5095" w:rsidRDefault="00DB5095" w:rsidP="00D5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875" w:rsidRPr="00DB5095" w:rsidRDefault="00D57875" w:rsidP="00D57875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Závislost proudu v elektrolytu na napětí:</w:t>
      </w:r>
    </w:p>
    <w:p w:rsidR="008459F3" w:rsidRPr="00DB5095" w:rsidRDefault="00D57875" w:rsidP="0084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Připojíme-li k elektrodám malé napětí, začne obvodem protékat malý </w:t>
      </w:r>
      <w:proofErr w:type="spellStart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prod</w:t>
      </w:r>
      <w:proofErr w:type="spellEnd"/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vzápětí zaniká. Trvalý proud vzniká, když překročíme určité mezní napětí U</w:t>
      </w:r>
      <w:r w:rsidRPr="00DB50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zvané rozkladné napětí. Potom proud s napětím roste lineárně:   U = U</w:t>
      </w:r>
      <w:r w:rsidRPr="00DB50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R*I  </w:t>
      </w:r>
      <w:r w:rsidRPr="00DB509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</w:t>
      </w:r>
      <w:r w:rsidRPr="00DB509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DB509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 xml:space="preserve">odpor elektrolytu, </w:t>
      </w:r>
      <w:r w:rsidRPr="00DB50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 je při konstantní teplotě také konstantní</w:t>
      </w:r>
      <w:r w:rsidRPr="00DB5095">
        <w:rPr>
          <w:rFonts w:ascii="Times New Roman" w:eastAsia="Times New Roman" w:hAnsi="Times New Roman" w:cs="Times New Roman"/>
          <w:sz w:val="24"/>
          <w:szCs w:val="24"/>
          <w:lang w:eastAsia="cs-CZ"/>
        </w:rPr>
        <w:t>. Rozkladné napětí souvisí s ději probíhajícími na elektrodách.</w:t>
      </w:r>
      <w:r w:rsidRPr="00DB5095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8459F3" w:rsidRPr="00DB5095">
        <w:rPr>
          <w:rFonts w:ascii="Times New Roman" w:hAnsi="Times New Roman" w:cs="Times New Roman"/>
          <w:sz w:val="24"/>
          <w:szCs w:val="24"/>
        </w:rPr>
        <w:t>S rostoucí</w:t>
      </w:r>
    </w:p>
    <w:p w:rsidR="008459F3" w:rsidRPr="00DB5095" w:rsidRDefault="008459F3" w:rsidP="008459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5095">
        <w:rPr>
          <w:rFonts w:ascii="Times New Roman" w:hAnsi="Times New Roman" w:cs="Times New Roman"/>
          <w:sz w:val="24"/>
          <w:szCs w:val="24"/>
        </w:rPr>
        <w:t>teplotou klesá viskozita rozpouštědla, čímž se zmenšují síly, které brzdí pohyb iontů. Ionty se v elektrickém poli pohybují rychleji, proto je elektrický proud (při stejném napětí mezi elektrodami) větší.</w:t>
      </w:r>
    </w:p>
    <w:p w:rsidR="00811F45" w:rsidRDefault="00811F45" w:rsidP="0084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459F3" w:rsidRPr="00DB5095" w:rsidRDefault="008459F3" w:rsidP="0084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095">
        <w:rPr>
          <w:rFonts w:ascii="Times New Roman" w:hAnsi="Times New Roman" w:cs="Times New Roman"/>
          <w:sz w:val="24"/>
          <w:szCs w:val="24"/>
        </w:rPr>
        <w:t>Průběh proudu I</w:t>
      </w:r>
      <w:r w:rsidR="00811F45" w:rsidRPr="00DB5095">
        <w:rPr>
          <w:rFonts w:ascii="Times New Roman" w:hAnsi="Times New Roman" w:cs="Times New Roman"/>
          <w:sz w:val="24"/>
          <w:szCs w:val="24"/>
        </w:rPr>
        <w:t xml:space="preserve"> </w:t>
      </w:r>
      <w:r w:rsidRPr="00DB5095">
        <w:rPr>
          <w:rFonts w:ascii="Times New Roman" w:hAnsi="Times New Roman" w:cs="Times New Roman"/>
          <w:sz w:val="24"/>
          <w:szCs w:val="24"/>
        </w:rPr>
        <w:t>v</w:t>
      </w:r>
      <w:r w:rsidR="00811F45" w:rsidRPr="00DB5095">
        <w:rPr>
          <w:rFonts w:ascii="Times New Roman" w:hAnsi="Times New Roman" w:cs="Times New Roman"/>
          <w:sz w:val="24"/>
          <w:szCs w:val="24"/>
        </w:rPr>
        <w:t> </w:t>
      </w:r>
      <w:r w:rsidRPr="00DB5095">
        <w:rPr>
          <w:rFonts w:ascii="Times New Roman" w:hAnsi="Times New Roman" w:cs="Times New Roman"/>
          <w:sz w:val="24"/>
          <w:szCs w:val="24"/>
        </w:rPr>
        <w:t>závislosti</w:t>
      </w:r>
      <w:r w:rsidR="00811F45" w:rsidRPr="00DB5095">
        <w:rPr>
          <w:rFonts w:ascii="Times New Roman" w:hAnsi="Times New Roman" w:cs="Times New Roman"/>
          <w:sz w:val="24"/>
          <w:szCs w:val="24"/>
        </w:rPr>
        <w:t xml:space="preserve"> </w:t>
      </w:r>
      <w:r w:rsidRPr="00DB5095">
        <w:rPr>
          <w:rFonts w:ascii="Times New Roman" w:hAnsi="Times New Roman" w:cs="Times New Roman"/>
          <w:sz w:val="24"/>
          <w:szCs w:val="24"/>
        </w:rPr>
        <w:t xml:space="preserve">na napětí U </w:t>
      </w:r>
      <w:proofErr w:type="gramStart"/>
      <w:r w:rsidRPr="00DB509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DB5095">
        <w:rPr>
          <w:rFonts w:ascii="Times New Roman" w:hAnsi="Times New Roman" w:cs="Times New Roman"/>
          <w:sz w:val="24"/>
          <w:szCs w:val="24"/>
        </w:rPr>
        <w:t xml:space="preserve"> znázorněn na obrázku</w:t>
      </w:r>
      <w:r w:rsidR="00811F45" w:rsidRPr="00DB5095">
        <w:rPr>
          <w:rFonts w:ascii="Times New Roman" w:hAnsi="Times New Roman" w:cs="Times New Roman"/>
          <w:sz w:val="24"/>
          <w:szCs w:val="24"/>
        </w:rPr>
        <w:t xml:space="preserve"> 1.</w:t>
      </w:r>
      <w:r w:rsidRPr="00DB5095">
        <w:rPr>
          <w:rFonts w:ascii="Times New Roman" w:hAnsi="Times New Roman" w:cs="Times New Roman"/>
          <w:sz w:val="24"/>
          <w:szCs w:val="24"/>
        </w:rPr>
        <w:t>. Při napětí U od 0 do</w:t>
      </w:r>
      <w:r w:rsidR="00811F45" w:rsidRPr="00DB5095">
        <w:rPr>
          <w:rFonts w:ascii="Times New Roman" w:hAnsi="Times New Roman" w:cs="Times New Roman"/>
          <w:sz w:val="24"/>
          <w:szCs w:val="24"/>
        </w:rPr>
        <w:t xml:space="preserve"> </w:t>
      </w:r>
      <w:r w:rsidRPr="00DB5095">
        <w:rPr>
          <w:rFonts w:ascii="Times New Roman" w:hAnsi="Times New Roman" w:cs="Times New Roman"/>
          <w:sz w:val="24"/>
          <w:szCs w:val="24"/>
        </w:rPr>
        <w:t xml:space="preserve">Ur </w:t>
      </w:r>
      <w:r w:rsidR="00811F45" w:rsidRPr="00DB5095">
        <w:rPr>
          <w:rFonts w:ascii="Times New Roman" w:hAnsi="Times New Roman" w:cs="Times New Roman"/>
          <w:sz w:val="24"/>
          <w:szCs w:val="24"/>
        </w:rPr>
        <w:t>pla</w:t>
      </w:r>
      <w:r w:rsidRPr="00DB5095">
        <w:rPr>
          <w:rFonts w:ascii="Times New Roman" w:hAnsi="Times New Roman" w:cs="Times New Roman"/>
          <w:sz w:val="24"/>
          <w:szCs w:val="24"/>
        </w:rPr>
        <w:t>tí I=0. Pro U větší než Ur je proud lineární funkcí</w:t>
      </w:r>
      <w:r w:rsidR="00811F45" w:rsidRPr="00DB5095">
        <w:rPr>
          <w:rFonts w:ascii="Times New Roman" w:hAnsi="Times New Roman" w:cs="Times New Roman"/>
          <w:sz w:val="24"/>
          <w:szCs w:val="24"/>
        </w:rPr>
        <w:t xml:space="preserve"> </w:t>
      </w:r>
      <w:r w:rsidRPr="00DB5095">
        <w:rPr>
          <w:rFonts w:ascii="Times New Roman" w:hAnsi="Times New Roman" w:cs="Times New Roman"/>
          <w:sz w:val="24"/>
          <w:szCs w:val="24"/>
        </w:rPr>
        <w:t>napětí, takže platí</w:t>
      </w:r>
      <w:r w:rsidR="00811F45" w:rsidRPr="00DB5095">
        <w:rPr>
          <w:rFonts w:ascii="Times New Roman" w:hAnsi="Times New Roman" w:cs="Times New Roman"/>
          <w:sz w:val="24"/>
          <w:szCs w:val="24"/>
        </w:rPr>
        <w:t>:</w:t>
      </w:r>
    </w:p>
    <w:p w:rsidR="00811F45" w:rsidRDefault="00811F45" w:rsidP="00D57875">
      <w:pPr>
        <w:spacing w:after="0" w:line="240" w:lineRule="auto"/>
        <w:jc w:val="both"/>
        <w:rPr>
          <w:noProof/>
          <w:color w:val="000000"/>
          <w:lang w:eastAsia="cs-CZ"/>
        </w:rPr>
      </w:pPr>
    </w:p>
    <w:p w:rsidR="00811F45" w:rsidRDefault="00811F45" w:rsidP="00D57875">
      <w:pPr>
        <w:spacing w:after="0" w:line="240" w:lineRule="auto"/>
        <w:jc w:val="both"/>
        <w:rPr>
          <w:noProof/>
          <w:color w:val="000000"/>
          <w:lang w:eastAsia="cs-CZ"/>
        </w:rPr>
      </w:pPr>
      <w:r>
        <w:rPr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107950</wp:posOffset>
            </wp:positionV>
            <wp:extent cx="1371600" cy="762000"/>
            <wp:effectExtent l="0" t="0" r="0" b="0"/>
            <wp:wrapTight wrapText="bothSides">
              <wp:wrapPolygon edited="0">
                <wp:start x="7500" y="2700"/>
                <wp:lineTo x="1500" y="7560"/>
                <wp:lineTo x="600" y="14040"/>
                <wp:lineTo x="6900" y="18360"/>
                <wp:lineTo x="11700" y="19440"/>
                <wp:lineTo x="15900" y="19440"/>
                <wp:lineTo x="16200" y="19440"/>
                <wp:lineTo x="20700" y="11880"/>
                <wp:lineTo x="20700" y="11340"/>
                <wp:lineTo x="18900" y="2700"/>
                <wp:lineTo x="7500" y="2700"/>
              </wp:wrapPolygon>
            </wp:wrapTight>
            <wp:docPr id="6" name="obrázek 5" descr="http://fyzika.jreichl.com/data/E_kapaliny_plyny_soubory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yzika.jreichl.com/data/E_kapaliny_plyny_soubory/image0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F45" w:rsidRDefault="00811F45" w:rsidP="00D57875">
      <w:pPr>
        <w:spacing w:after="0" w:line="240" w:lineRule="auto"/>
        <w:jc w:val="both"/>
        <w:rPr>
          <w:noProof/>
          <w:color w:val="000000"/>
          <w:lang w:eastAsia="cs-CZ"/>
        </w:rPr>
      </w:pPr>
    </w:p>
    <w:p w:rsidR="00D57875" w:rsidRPr="00D57875" w:rsidRDefault="00D57875" w:rsidP="0081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811F45" w:rsidRDefault="00811F45" w:rsidP="008459F3">
      <w:pPr>
        <w:spacing w:after="0" w:line="240" w:lineRule="auto"/>
        <w:jc w:val="both"/>
        <w:rPr>
          <w:rFonts w:ascii="Tahoma" w:hAnsi="Tahoma" w:cs="Tahoma"/>
          <w:noProof/>
          <w:color w:val="555555"/>
          <w:sz w:val="19"/>
          <w:szCs w:val="19"/>
          <w:lang w:eastAsia="cs-CZ"/>
        </w:rPr>
      </w:pPr>
    </w:p>
    <w:p w:rsidR="00811F45" w:rsidRDefault="00811F45" w:rsidP="008459F3">
      <w:pPr>
        <w:spacing w:after="0" w:line="240" w:lineRule="auto"/>
        <w:jc w:val="both"/>
        <w:rPr>
          <w:rFonts w:ascii="Tahoma" w:hAnsi="Tahoma" w:cs="Tahoma"/>
          <w:noProof/>
          <w:color w:val="555555"/>
          <w:sz w:val="19"/>
          <w:szCs w:val="19"/>
          <w:lang w:eastAsia="cs-CZ"/>
        </w:rPr>
      </w:pPr>
    </w:p>
    <w:p w:rsidR="00811F45" w:rsidRDefault="00811F45" w:rsidP="008459F3">
      <w:pPr>
        <w:spacing w:after="0" w:line="240" w:lineRule="auto"/>
        <w:jc w:val="both"/>
        <w:rPr>
          <w:rFonts w:ascii="Tahoma" w:hAnsi="Tahoma" w:cs="Tahoma"/>
          <w:noProof/>
          <w:color w:val="555555"/>
          <w:sz w:val="19"/>
          <w:szCs w:val="19"/>
          <w:lang w:eastAsia="cs-CZ"/>
        </w:rPr>
      </w:pPr>
    </w:p>
    <w:p w:rsidR="00811F45" w:rsidRPr="00DB5095" w:rsidRDefault="00811F45" w:rsidP="008459F3">
      <w:pPr>
        <w:spacing w:after="0" w:line="240" w:lineRule="auto"/>
        <w:jc w:val="both"/>
        <w:rPr>
          <w:rFonts w:ascii="Times New Roman" w:hAnsi="Times New Roman" w:cs="Times New Roman"/>
          <w:noProof/>
          <w:color w:val="555555"/>
          <w:sz w:val="24"/>
          <w:szCs w:val="19"/>
          <w:lang w:eastAsia="cs-CZ"/>
        </w:rPr>
      </w:pPr>
      <w:r w:rsidRPr="00DB5095">
        <w:rPr>
          <w:rFonts w:ascii="Times New Roman" w:hAnsi="Times New Roman" w:cs="Times New Roman"/>
          <w:noProof/>
          <w:color w:val="555555"/>
          <w:sz w:val="24"/>
          <w:szCs w:val="19"/>
          <w:lang w:eastAsia="cs-CZ"/>
        </w:rPr>
        <w:t>Obr 1.</w:t>
      </w:r>
    </w:p>
    <w:p w:rsidR="00811F45" w:rsidRDefault="00DB5095" w:rsidP="008459F3">
      <w:pPr>
        <w:spacing w:after="0" w:line="240" w:lineRule="auto"/>
        <w:jc w:val="both"/>
        <w:rPr>
          <w:rFonts w:ascii="Tahoma" w:hAnsi="Tahoma" w:cs="Tahoma"/>
          <w:noProof/>
          <w:color w:val="555555"/>
          <w:sz w:val="19"/>
          <w:szCs w:val="19"/>
          <w:lang w:eastAsia="cs-CZ"/>
        </w:rPr>
      </w:pPr>
      <w:r>
        <w:rPr>
          <w:rFonts w:ascii="Tahoma" w:hAnsi="Tahoma" w:cs="Tahoma"/>
          <w:noProof/>
          <w:color w:val="555555"/>
          <w:sz w:val="19"/>
          <w:szCs w:val="19"/>
          <w:lang w:eastAsia="cs-CZ"/>
        </w:rPr>
        <w:drawing>
          <wp:inline distT="0" distB="0" distL="0" distR="0">
            <wp:extent cx="2142135" cy="2019300"/>
            <wp:effectExtent l="19050" t="0" r="0" b="0"/>
            <wp:docPr id="1" name="obrázek 2" descr="http://fyzika.jreichl.com/data/E_kapaliny_plyny_soubory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yzika.jreichl.com/data/E_kapaliny_plyny_soubory/image0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9F3" w:rsidRPr="00D57875" w:rsidRDefault="008459F3" w:rsidP="00845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8459F3" w:rsidRDefault="008459F3" w:rsidP="008459F3"/>
    <w:p w:rsidR="009A160F" w:rsidRPr="00811F45" w:rsidRDefault="00811F45" w:rsidP="00811F45">
      <w:pPr>
        <w:pStyle w:val="Bezmezer"/>
        <w:rPr>
          <w:sz w:val="28"/>
        </w:rPr>
      </w:pPr>
      <w:r w:rsidRPr="00811F45">
        <w:rPr>
          <w:sz w:val="28"/>
        </w:rPr>
        <w:t>Zdroje:</w:t>
      </w:r>
    </w:p>
    <w:p w:rsidR="00811F45" w:rsidRPr="00811F45" w:rsidRDefault="00811F45" w:rsidP="00811F45">
      <w:pPr>
        <w:pStyle w:val="Bezmezer"/>
        <w:rPr>
          <w:sz w:val="28"/>
        </w:rPr>
      </w:pPr>
      <w:r w:rsidRPr="00811F45">
        <w:rPr>
          <w:sz w:val="28"/>
        </w:rPr>
        <w:t>[1]</w:t>
      </w:r>
      <w:r w:rsidRPr="00811F45">
        <w:rPr>
          <w:rFonts w:ascii="Arial" w:hAnsi="Arial" w:cs="Arial"/>
          <w:color w:val="0E774A"/>
        </w:rPr>
        <w:t xml:space="preserve"> </w:t>
      </w:r>
      <w:r w:rsidRPr="00811F45">
        <w:rPr>
          <w:sz w:val="28"/>
        </w:rPr>
        <w:t>if.vsb.cz/Kontakt/Hlavacova/procesy_tekutin.doc</w:t>
      </w:r>
    </w:p>
    <w:p w:rsidR="00811F45" w:rsidRPr="00811F45" w:rsidRDefault="00811F45" w:rsidP="00811F45">
      <w:pPr>
        <w:pStyle w:val="Bezmezer"/>
        <w:rPr>
          <w:sz w:val="28"/>
        </w:rPr>
      </w:pPr>
      <w:r w:rsidRPr="00811F45">
        <w:rPr>
          <w:sz w:val="28"/>
        </w:rPr>
        <w:t>[2]</w:t>
      </w:r>
      <w:r w:rsidRPr="00811F45">
        <w:t xml:space="preserve"> </w:t>
      </w:r>
      <w:r w:rsidRPr="00811F45">
        <w:rPr>
          <w:sz w:val="28"/>
        </w:rPr>
        <w:t>http://home.zcu.cz/~adp/VedeniElProudu.pdf</w:t>
      </w:r>
    </w:p>
    <w:p w:rsidR="00811F45" w:rsidRPr="00811F45" w:rsidRDefault="00811F45" w:rsidP="00811F45">
      <w:pPr>
        <w:pStyle w:val="Bezmezer"/>
        <w:rPr>
          <w:sz w:val="28"/>
        </w:rPr>
      </w:pPr>
      <w:r w:rsidRPr="00811F45">
        <w:rPr>
          <w:sz w:val="28"/>
        </w:rPr>
        <w:t>[3]</w:t>
      </w:r>
      <w:r w:rsidRPr="00811F45">
        <w:t xml:space="preserve"> </w:t>
      </w:r>
      <w:r w:rsidRPr="00811F45">
        <w:rPr>
          <w:sz w:val="28"/>
        </w:rPr>
        <w:t>http://jan.gfxs.cz/studium/files/elektro/elektrolyty.pdf</w:t>
      </w:r>
    </w:p>
    <w:p w:rsidR="00811F45" w:rsidRPr="00811F45" w:rsidRDefault="00811F45" w:rsidP="00811F45">
      <w:pPr>
        <w:pStyle w:val="Bezmezer"/>
        <w:rPr>
          <w:sz w:val="28"/>
        </w:rPr>
      </w:pPr>
    </w:p>
    <w:sectPr w:rsidR="00811F45" w:rsidRPr="00811F45" w:rsidSect="009A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57875"/>
    <w:rsid w:val="0000776A"/>
    <w:rsid w:val="0029441E"/>
    <w:rsid w:val="00811F45"/>
    <w:rsid w:val="008459F3"/>
    <w:rsid w:val="009A160F"/>
    <w:rsid w:val="00A56231"/>
    <w:rsid w:val="00AE4C36"/>
    <w:rsid w:val="00D57875"/>
    <w:rsid w:val="00DB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60F"/>
  </w:style>
  <w:style w:type="paragraph" w:styleId="Nadpis1">
    <w:name w:val="heading 1"/>
    <w:basedOn w:val="Normln"/>
    <w:next w:val="Normln"/>
    <w:link w:val="Nadpis1Char"/>
    <w:qFormat/>
    <w:rsid w:val="00D57875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875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87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11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2011-02-26T14:33:00Z</dcterms:created>
  <dcterms:modified xsi:type="dcterms:W3CDTF">2011-02-26T15:13:00Z</dcterms:modified>
</cp:coreProperties>
</file>