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AE" w:rsidRPr="00E03DAE" w:rsidRDefault="00E03DAE" w:rsidP="00E03DAE">
      <w:pPr>
        <w:rPr>
          <w:sz w:val="36"/>
          <w:szCs w:val="36"/>
        </w:rPr>
      </w:pP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</w:rPr>
        <w:t>6 CO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  <w:vertAlign w:val="subscript"/>
        </w:rPr>
        <w:t>2</w:t>
      </w:r>
      <w:r w:rsidRPr="00E03DAE">
        <w:rPr>
          <w:rStyle w:val="apple-converted-space"/>
          <w:rFonts w:cs="Helvetica"/>
          <w:b/>
          <w:bCs/>
          <w:color w:val="252525"/>
          <w:sz w:val="36"/>
          <w:szCs w:val="36"/>
          <w:shd w:val="clear" w:color="auto" w:fill="FFFFFF"/>
        </w:rPr>
        <w:t> 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</w:rPr>
        <w:t>+ 12 H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  <w:vertAlign w:val="subscript"/>
        </w:rPr>
        <w:t>2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</w:rPr>
        <w:t>O → C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  <w:vertAlign w:val="subscript"/>
        </w:rPr>
        <w:t>6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</w:rPr>
        <w:t>H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  <w:vertAlign w:val="subscript"/>
        </w:rPr>
        <w:t>12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</w:rPr>
        <w:t>O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  <w:vertAlign w:val="subscript"/>
        </w:rPr>
        <w:t>6</w:t>
      </w:r>
      <w:r w:rsidRPr="00E03DAE">
        <w:rPr>
          <w:rStyle w:val="apple-converted-space"/>
          <w:rFonts w:cs="Helvetica"/>
          <w:b/>
          <w:bCs/>
          <w:color w:val="252525"/>
          <w:sz w:val="36"/>
          <w:szCs w:val="36"/>
          <w:shd w:val="clear" w:color="auto" w:fill="FFFFFF"/>
        </w:rPr>
        <w:t> 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</w:rPr>
        <w:t>+ 6 O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  <w:vertAlign w:val="subscript"/>
        </w:rPr>
        <w:t>2</w:t>
      </w:r>
      <w:r w:rsidRPr="00E03DAE">
        <w:rPr>
          <w:rStyle w:val="apple-converted-space"/>
          <w:rFonts w:cs="Helvetica"/>
          <w:b/>
          <w:bCs/>
          <w:color w:val="252525"/>
          <w:sz w:val="36"/>
          <w:szCs w:val="36"/>
          <w:shd w:val="clear" w:color="auto" w:fill="FFFFFF"/>
        </w:rPr>
        <w:t> 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</w:rPr>
        <w:t>+ 6 H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  <w:vertAlign w:val="subscript"/>
        </w:rPr>
        <w:t>2</w:t>
      </w:r>
      <w:r w:rsidRPr="00E03DAE">
        <w:rPr>
          <w:rFonts w:cs="Helvetica"/>
          <w:b/>
          <w:bCs/>
          <w:color w:val="252525"/>
          <w:sz w:val="36"/>
          <w:szCs w:val="36"/>
          <w:shd w:val="clear" w:color="auto" w:fill="FFFFFF"/>
        </w:rPr>
        <w:t>O</w:t>
      </w:r>
    </w:p>
    <w:p w:rsidR="00E03DAE" w:rsidRDefault="00E03DAE">
      <w:pPr>
        <w:rPr>
          <w:b/>
          <w:sz w:val="28"/>
          <w:szCs w:val="28"/>
          <w:u w:val="single"/>
        </w:rPr>
      </w:pPr>
    </w:p>
    <w:p w:rsidR="00E80F02" w:rsidRPr="00AB38FB" w:rsidRDefault="00AB38FB">
      <w:pPr>
        <w:rPr>
          <w:b/>
          <w:sz w:val="28"/>
          <w:szCs w:val="28"/>
          <w:u w:val="single"/>
        </w:rPr>
      </w:pPr>
      <w:r w:rsidRPr="00AB38FB">
        <w:rPr>
          <w:b/>
          <w:sz w:val="28"/>
          <w:szCs w:val="28"/>
          <w:u w:val="single"/>
        </w:rPr>
        <w:t>Chloroplast</w:t>
      </w:r>
    </w:p>
    <w:p w:rsidR="000F0680" w:rsidRDefault="000F0680" w:rsidP="00AB38FB">
      <w:pPr>
        <w:pStyle w:val="Odstavecseseznamem"/>
        <w:numPr>
          <w:ilvl w:val="0"/>
          <w:numId w:val="1"/>
        </w:numPr>
      </w:pPr>
      <w:r>
        <w:t>Elipsoid</w:t>
      </w:r>
    </w:p>
    <w:p w:rsidR="00AB38FB" w:rsidRDefault="00AB38FB" w:rsidP="00AB38FB">
      <w:pPr>
        <w:pStyle w:val="Odstavecseseznamem"/>
        <w:numPr>
          <w:ilvl w:val="0"/>
          <w:numId w:val="1"/>
        </w:numPr>
      </w:pPr>
      <w:r>
        <w:t>Dvě dvojité</w:t>
      </w:r>
      <w:r w:rsidR="000F0680">
        <w:t xml:space="preserve"> ochranné</w:t>
      </w:r>
      <w:r>
        <w:t xml:space="preserve"> membrány</w:t>
      </w:r>
    </w:p>
    <w:p w:rsidR="000F137F" w:rsidRDefault="000F137F" w:rsidP="00AB38FB">
      <w:pPr>
        <w:pStyle w:val="Odstavecseseznamem"/>
        <w:numPr>
          <w:ilvl w:val="0"/>
          <w:numId w:val="1"/>
        </w:numPr>
      </w:pPr>
      <w:r>
        <w:t xml:space="preserve">Vnitřní </w:t>
      </w:r>
      <w:proofErr w:type="spellStart"/>
      <w:r>
        <w:t>thylakoidální</w:t>
      </w:r>
      <w:proofErr w:type="spellEnd"/>
      <w:r>
        <w:t xml:space="preserve"> membrána</w:t>
      </w:r>
    </w:p>
    <w:p w:rsidR="00AB38FB" w:rsidRPr="000F0680" w:rsidRDefault="00AB38FB" w:rsidP="00AB38FB">
      <w:pPr>
        <w:pStyle w:val="Odstavecseseznamem"/>
        <w:numPr>
          <w:ilvl w:val="0"/>
          <w:numId w:val="1"/>
        </w:numPr>
      </w:pPr>
      <w:r>
        <w:t>Naskládaná</w:t>
      </w:r>
      <w:r w:rsidR="000F0680">
        <w:t xml:space="preserve"> „úplně“</w:t>
      </w:r>
      <w:r>
        <w:t xml:space="preserve"> vnitřní membrána tvoří lamely =&gt;</w:t>
      </w:r>
      <w:r w:rsidRPr="000F0680">
        <w:rPr>
          <w:b/>
        </w:rPr>
        <w:t xml:space="preserve"> </w:t>
      </w:r>
      <w:proofErr w:type="spellStart"/>
      <w:r w:rsidR="000F0680">
        <w:rPr>
          <w:b/>
        </w:rPr>
        <w:t>thylakoidy</w:t>
      </w:r>
      <w:proofErr w:type="spellEnd"/>
    </w:p>
    <w:p w:rsidR="000F0680" w:rsidRDefault="000F0680" w:rsidP="000F0680">
      <w:pPr>
        <w:pStyle w:val="Odstavecseseznamem"/>
        <w:numPr>
          <w:ilvl w:val="1"/>
          <w:numId w:val="1"/>
        </w:numPr>
      </w:pPr>
      <w:r>
        <w:t xml:space="preserve">Dutina </w:t>
      </w:r>
      <w:proofErr w:type="spellStart"/>
      <w:r>
        <w:t>thylakoidů</w:t>
      </w:r>
      <w:proofErr w:type="spellEnd"/>
      <w:r>
        <w:t xml:space="preserve"> je </w:t>
      </w:r>
      <w:r>
        <w:rPr>
          <w:b/>
        </w:rPr>
        <w:t>lumen</w:t>
      </w:r>
      <w:r>
        <w:t xml:space="preserve"> </w:t>
      </w:r>
    </w:p>
    <w:p w:rsidR="001E5E7E" w:rsidRDefault="00AB38FB" w:rsidP="001E5E7E">
      <w:pPr>
        <w:pStyle w:val="Odstavecseseznamem"/>
        <w:numPr>
          <w:ilvl w:val="1"/>
          <w:numId w:val="1"/>
        </w:numPr>
      </w:pPr>
      <w:r>
        <w:t xml:space="preserve">Membrány </w:t>
      </w:r>
      <w:proofErr w:type="spellStart"/>
      <w:r w:rsidRPr="00966E08">
        <w:rPr>
          <w:b/>
        </w:rPr>
        <w:t>thylakoidů</w:t>
      </w:r>
      <w:proofErr w:type="spellEnd"/>
      <w:r>
        <w:t xml:space="preserve">, které se dotýkají =&gt; </w:t>
      </w:r>
      <w:r w:rsidRPr="000F0680">
        <w:rPr>
          <w:b/>
        </w:rPr>
        <w:t>grana</w:t>
      </w:r>
      <w:r>
        <w:t xml:space="preserve"> </w:t>
      </w:r>
      <w:r w:rsidR="000F0680" w:rsidRPr="000F0680">
        <w:t>(sloupec)</w:t>
      </w:r>
    </w:p>
    <w:p w:rsidR="000F0680" w:rsidRDefault="000F0680" w:rsidP="001E5E7E">
      <w:pPr>
        <w:pStyle w:val="Odstavecseseznamem"/>
        <w:numPr>
          <w:ilvl w:val="1"/>
          <w:numId w:val="1"/>
        </w:numPr>
      </w:pPr>
      <w:r>
        <w:t xml:space="preserve"> 1Chloroplast má 10-100 </w:t>
      </w:r>
      <w:r w:rsidRPr="000F0680">
        <w:rPr>
          <w:b/>
        </w:rPr>
        <w:t>Gran</w:t>
      </w:r>
    </w:p>
    <w:p w:rsidR="00AB38FB" w:rsidRDefault="00AB38FB" w:rsidP="001E5E7E">
      <w:pPr>
        <w:pStyle w:val="Odstavecseseznamem"/>
        <w:numPr>
          <w:ilvl w:val="2"/>
          <w:numId w:val="1"/>
        </w:numPr>
      </w:pPr>
      <w:r>
        <w:t xml:space="preserve">Membrána </w:t>
      </w:r>
      <w:proofErr w:type="spellStart"/>
      <w:r>
        <w:t>thylakoidů</w:t>
      </w:r>
      <w:proofErr w:type="spellEnd"/>
      <w:r>
        <w:t xml:space="preserve"> je nepropustná pro protony</w:t>
      </w:r>
    </w:p>
    <w:p w:rsidR="00966E08" w:rsidRDefault="00966E08" w:rsidP="001E5E7E">
      <w:pPr>
        <w:pStyle w:val="Odstavecseseznamem"/>
        <w:numPr>
          <w:ilvl w:val="2"/>
          <w:numId w:val="1"/>
        </w:numPr>
      </w:pPr>
      <w:r>
        <w:t xml:space="preserve">Tvořena fosfolipidy, </w:t>
      </w:r>
      <w:proofErr w:type="spellStart"/>
      <w:proofErr w:type="gramStart"/>
      <w:r>
        <w:t>sulfolipidy</w:t>
      </w:r>
      <w:proofErr w:type="spellEnd"/>
      <w:r>
        <w:t>..</w:t>
      </w:r>
      <w:proofErr w:type="gramEnd"/>
    </w:p>
    <w:p w:rsidR="00966E08" w:rsidRDefault="00966E08" w:rsidP="001E5E7E">
      <w:pPr>
        <w:pStyle w:val="Odstavecseseznamem"/>
        <w:numPr>
          <w:ilvl w:val="2"/>
          <w:numId w:val="1"/>
        </w:numPr>
      </w:pPr>
      <w:r>
        <w:t>Mastné kyseliny v membráně jsou vysoce nenasycené (až 3 dvojné vazby) =&gt; membrána je fluidní</w:t>
      </w:r>
    </w:p>
    <w:p w:rsidR="00966E08" w:rsidRDefault="00966E08" w:rsidP="001E5E7E">
      <w:pPr>
        <w:pStyle w:val="Odstavecseseznamem"/>
        <w:numPr>
          <w:ilvl w:val="2"/>
          <w:numId w:val="1"/>
        </w:numPr>
      </w:pPr>
      <w:r>
        <w:t>PSI PSII</w:t>
      </w:r>
    </w:p>
    <w:p w:rsidR="00966E08" w:rsidRDefault="00966E08" w:rsidP="001E5E7E">
      <w:pPr>
        <w:pStyle w:val="Odstavecseseznamem"/>
        <w:numPr>
          <w:ilvl w:val="2"/>
          <w:numId w:val="1"/>
        </w:numPr>
      </w:pPr>
      <w:r>
        <w:t xml:space="preserve">Cytochromový komplex b6f a </w:t>
      </w:r>
      <w:proofErr w:type="spellStart"/>
      <w:r>
        <w:t>ATPsyntázy</w:t>
      </w:r>
      <w:proofErr w:type="spellEnd"/>
    </w:p>
    <w:p w:rsidR="00AB38FB" w:rsidRDefault="00AB38FB" w:rsidP="00AB38FB">
      <w:pPr>
        <w:pStyle w:val="Odstavecseseznamem"/>
        <w:numPr>
          <w:ilvl w:val="0"/>
          <w:numId w:val="1"/>
        </w:numPr>
      </w:pPr>
      <w:r>
        <w:t xml:space="preserve">Výplň (kapalná) =&gt; </w:t>
      </w:r>
      <w:r w:rsidRPr="000F0680">
        <w:rPr>
          <w:b/>
        </w:rPr>
        <w:t>stroma</w:t>
      </w:r>
      <w:r w:rsidR="000F0680">
        <w:rPr>
          <w:b/>
        </w:rPr>
        <w:t xml:space="preserve"> </w:t>
      </w:r>
      <w:r w:rsidR="000F0680">
        <w:t xml:space="preserve">(obsahuje DNA, RNA, ribozomy, </w:t>
      </w:r>
      <w:proofErr w:type="gramStart"/>
      <w:r w:rsidR="000F0680">
        <w:t>enzymy..)</w:t>
      </w:r>
      <w:proofErr w:type="gramEnd"/>
    </w:p>
    <w:p w:rsidR="00E03DAE" w:rsidRPr="00AB38FB" w:rsidRDefault="000F0680" w:rsidP="00E03DAE">
      <w:pPr>
        <w:pStyle w:val="Odstavecseseznamem"/>
        <w:numPr>
          <w:ilvl w:val="0"/>
          <w:numId w:val="1"/>
        </w:numPr>
      </w:pPr>
      <w:r>
        <w:t xml:space="preserve">Pravděpodobně vznikl </w:t>
      </w:r>
      <w:proofErr w:type="spellStart"/>
      <w:r>
        <w:t>endosymbiózou</w:t>
      </w:r>
      <w:proofErr w:type="spellEnd"/>
    </w:p>
    <w:p w:rsidR="00AB38FB" w:rsidRDefault="00E44D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Pigmenty</w:t>
      </w:r>
    </w:p>
    <w:p w:rsidR="00966E08" w:rsidRDefault="00E44D50" w:rsidP="00966E08">
      <w:pPr>
        <w:pStyle w:val="Odstavecseseznamem"/>
        <w:numPr>
          <w:ilvl w:val="0"/>
          <w:numId w:val="2"/>
        </w:numPr>
      </w:pPr>
      <w:r>
        <w:t>Chlorofyly jsou v</w:t>
      </w:r>
      <w:r w:rsidR="00DC1138">
        <w:t>ázány v </w:t>
      </w:r>
      <w:proofErr w:type="gramStart"/>
      <w:r w:rsidR="00DC1138">
        <w:t>PSI</w:t>
      </w:r>
      <w:proofErr w:type="gramEnd"/>
      <w:r w:rsidR="00DC1138">
        <w:t xml:space="preserve"> a PSII</w:t>
      </w:r>
    </w:p>
    <w:p w:rsidR="00DC1138" w:rsidRDefault="00E44D50" w:rsidP="00966E08">
      <w:pPr>
        <w:pStyle w:val="Odstavecseseznamem"/>
        <w:numPr>
          <w:ilvl w:val="0"/>
          <w:numId w:val="2"/>
        </w:numPr>
      </w:pPr>
      <w:r>
        <w:t>Karotenoidy chrání fot. Aparát před vysokým ozářením vázány v </w:t>
      </w:r>
      <w:proofErr w:type="gramStart"/>
      <w:r>
        <w:t>PSI</w:t>
      </w:r>
      <w:proofErr w:type="gramEnd"/>
      <w:r>
        <w:t xml:space="preserve"> PSII, ve vnitřní membráně i ve vnější membráně</w:t>
      </w:r>
    </w:p>
    <w:p w:rsidR="00E03DAE" w:rsidRDefault="00E03DAE" w:rsidP="00E03DA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Chlorofyl</w:t>
      </w:r>
    </w:p>
    <w:p w:rsidR="00E03DAE" w:rsidRDefault="00F34B0F" w:rsidP="00E03DAE">
      <w:pPr>
        <w:pStyle w:val="Odstavecseseznamem"/>
        <w:numPr>
          <w:ilvl w:val="0"/>
          <w:numId w:val="8"/>
        </w:numPr>
      </w:pPr>
      <w:r>
        <w:t>Absorbují fotony v modré a červené oblasti spektra</w:t>
      </w:r>
    </w:p>
    <w:p w:rsidR="00F34B0F" w:rsidRPr="00F34B0F" w:rsidRDefault="00F34B0F" w:rsidP="00E03DAE">
      <w:pPr>
        <w:pStyle w:val="Odstavecseseznamem"/>
        <w:numPr>
          <w:ilvl w:val="0"/>
          <w:numId w:val="8"/>
        </w:numPr>
      </w:pPr>
      <w:r>
        <w:t xml:space="preserve">V zelené oblasti mají minimální absorpci =&gt; jsou </w:t>
      </w:r>
      <w:r w:rsidRPr="00F34B0F">
        <w:rPr>
          <w:b/>
        </w:rPr>
        <w:t>zelené</w:t>
      </w:r>
    </w:p>
    <w:p w:rsidR="00F34B0F" w:rsidRDefault="00F34B0F" w:rsidP="00E03DAE">
      <w:pPr>
        <w:pStyle w:val="Odstavecseseznamem"/>
        <w:numPr>
          <w:ilvl w:val="0"/>
          <w:numId w:val="8"/>
        </w:numPr>
      </w:pPr>
      <w:r>
        <w:t xml:space="preserve">Cyklický </w:t>
      </w:r>
      <w:proofErr w:type="spellStart"/>
      <w:r>
        <w:t>tetrapyrol</w:t>
      </w:r>
      <w:proofErr w:type="spellEnd"/>
      <w:r>
        <w:t xml:space="preserve"> – porfyrin, jádra se </w:t>
      </w:r>
      <w:proofErr w:type="gramStart"/>
      <w:r>
        <w:t>značí A,B,C,D nebo</w:t>
      </w:r>
      <w:proofErr w:type="gramEnd"/>
      <w:r>
        <w:t xml:space="preserve"> I-IV</w:t>
      </w:r>
    </w:p>
    <w:p w:rsidR="00F34B0F" w:rsidRDefault="00F34B0F" w:rsidP="00F34B0F">
      <w:pPr>
        <w:pStyle w:val="Odstavecseseznamem"/>
        <w:numPr>
          <w:ilvl w:val="1"/>
          <w:numId w:val="8"/>
        </w:numPr>
      </w:pPr>
      <w:r>
        <w:t>V centru je Mg</w:t>
      </w:r>
    </w:p>
    <w:p w:rsidR="00F34B0F" w:rsidRDefault="00F34B0F" w:rsidP="00F34B0F">
      <w:pPr>
        <w:pStyle w:val="Odstavecseseznamem"/>
        <w:numPr>
          <w:ilvl w:val="1"/>
          <w:numId w:val="8"/>
        </w:numPr>
      </w:pPr>
      <w:r>
        <w:t>Konjugované dvojné vazby – π elektrony důležité pro absorpci fotonů</w:t>
      </w:r>
    </w:p>
    <w:p w:rsidR="00202688" w:rsidRDefault="00F34B0F" w:rsidP="00F34B0F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t xml:space="preserve">Na pyrolovém jádru D je </w:t>
      </w:r>
      <w:proofErr w:type="spellStart"/>
      <w:r>
        <w:t>zbytekalkoholu</w:t>
      </w:r>
      <w:proofErr w:type="spellEnd"/>
      <w:r>
        <w:t xml:space="preserve"> – </w:t>
      </w:r>
      <w:proofErr w:type="spellStart"/>
      <w:r>
        <w:rPr>
          <w:b/>
        </w:rPr>
        <w:t>fytolu</w:t>
      </w:r>
      <w:proofErr w:type="spellEnd"/>
      <w:r>
        <w:rPr>
          <w:b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sub>
        </m:sSub>
      </m:oMath>
      <w:r>
        <w:rPr>
          <w:rFonts w:eastAsiaTheme="minorEastAsia"/>
          <w:b/>
        </w:rPr>
        <w:t xml:space="preserve">) </w:t>
      </w:r>
      <w:r w:rsidRPr="00F34B0F">
        <w:rPr>
          <w:rFonts w:eastAsiaTheme="minorEastAsia"/>
        </w:rPr>
        <w:t xml:space="preserve">– hydrofobní a zakotvuje </w:t>
      </w:r>
      <w:r>
        <w:rPr>
          <w:rFonts w:eastAsiaTheme="minorEastAsia"/>
        </w:rPr>
        <w:t xml:space="preserve">chlorofyl v membráně </w:t>
      </w:r>
      <w:proofErr w:type="spellStart"/>
      <w:r>
        <w:rPr>
          <w:rFonts w:eastAsiaTheme="minorEastAsia"/>
        </w:rPr>
        <w:t>thylakoidu</w:t>
      </w:r>
      <w:proofErr w:type="spellEnd"/>
      <w:r>
        <w:rPr>
          <w:rFonts w:eastAsiaTheme="minorEastAsia"/>
        </w:rPr>
        <w:t xml:space="preserve"> </w:t>
      </w:r>
    </w:p>
    <w:p w:rsidR="004611B6" w:rsidRDefault="004611B6" w:rsidP="004611B6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Váže se s proteiny nekovalentně – slouží k tomu histidinové zbytky (imidazolový kruh – pětičlenný </w:t>
      </w:r>
      <w:proofErr w:type="spellStart"/>
      <w:r>
        <w:rPr>
          <w:rFonts w:eastAsiaTheme="minorEastAsia"/>
        </w:rPr>
        <w:t>heterocykl</w:t>
      </w:r>
      <w:proofErr w:type="spellEnd"/>
      <w:r>
        <w:rPr>
          <w:rFonts w:eastAsiaTheme="minorEastAsia"/>
        </w:rPr>
        <w:t xml:space="preserve"> s dvěma N) v proteinech a Mg v chlorofylu</w:t>
      </w:r>
    </w:p>
    <w:p w:rsidR="00F34B0F" w:rsidRPr="00202688" w:rsidRDefault="00202688" w:rsidP="0020268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202688" w:rsidRPr="00202688" w:rsidRDefault="00202688" w:rsidP="002026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Ostatní pigmenty</w:t>
      </w:r>
    </w:p>
    <w:p w:rsidR="00202688" w:rsidRPr="00202688" w:rsidRDefault="00202688" w:rsidP="00202688">
      <w:pPr>
        <w:pStyle w:val="Odstavecseseznamem"/>
        <w:numPr>
          <w:ilvl w:val="0"/>
          <w:numId w:val="8"/>
        </w:numPr>
        <w:rPr>
          <w:b/>
          <w:u w:val="single"/>
        </w:rPr>
      </w:pPr>
      <w:r w:rsidRPr="00202688">
        <w:rPr>
          <w:b/>
          <w:u w:val="single"/>
        </w:rPr>
        <w:t>Karotenoidy</w:t>
      </w:r>
    </w:p>
    <w:p w:rsidR="00202688" w:rsidRDefault="00202688" w:rsidP="00202688">
      <w:pPr>
        <w:pStyle w:val="Odstavecseseznamem"/>
        <w:numPr>
          <w:ilvl w:val="1"/>
          <w:numId w:val="8"/>
        </w:numPr>
      </w:pPr>
      <w:r>
        <w:t>Absorbují fotony v modré a fialové oblasti, jeví se jako žluté až oranžové</w:t>
      </w:r>
    </w:p>
    <w:p w:rsidR="00202688" w:rsidRPr="00202688" w:rsidRDefault="00202688" w:rsidP="00202688">
      <w:pPr>
        <w:pStyle w:val="Odstavecseseznamem"/>
        <w:numPr>
          <w:ilvl w:val="1"/>
          <w:numId w:val="8"/>
        </w:numPr>
      </w:pPr>
      <w:proofErr w:type="spellStart"/>
      <w:r>
        <w:t>Tetraterpeny</w:t>
      </w:r>
      <w:proofErr w:type="spellEnd"/>
      <w: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40</m:t>
            </m:r>
          </m:sub>
        </m:sSub>
      </m:oMath>
      <w:r>
        <w:rPr>
          <w:rFonts w:eastAsiaTheme="minorEastAsia"/>
        </w:rPr>
        <w:t>), lineární řetězec, konjugované dvojné vazby, na koncích cyklické struktury</w:t>
      </w:r>
    </w:p>
    <w:p w:rsidR="00202688" w:rsidRPr="00202688" w:rsidRDefault="00202688" w:rsidP="00202688">
      <w:pPr>
        <w:pStyle w:val="Odstavecseseznamem"/>
        <w:numPr>
          <w:ilvl w:val="1"/>
          <w:numId w:val="8"/>
        </w:numPr>
      </w:pPr>
      <w:r>
        <w:rPr>
          <w:rFonts w:eastAsiaTheme="minorEastAsia"/>
        </w:rPr>
        <w:t>Jsou to uhlovodíky</w:t>
      </w:r>
    </w:p>
    <w:p w:rsidR="00202688" w:rsidRDefault="00202688" w:rsidP="00202688">
      <w:pPr>
        <w:pStyle w:val="Odstavecseseznamem"/>
        <w:numPr>
          <w:ilvl w:val="0"/>
          <w:numId w:val="8"/>
        </w:numPr>
        <w:rPr>
          <w:b/>
          <w:u w:val="single"/>
        </w:rPr>
      </w:pPr>
      <w:r w:rsidRPr="00202688">
        <w:rPr>
          <w:b/>
          <w:u w:val="single"/>
        </w:rPr>
        <w:t>Xantofyly</w:t>
      </w:r>
    </w:p>
    <w:p w:rsidR="00202688" w:rsidRPr="004611B6" w:rsidRDefault="00202688" w:rsidP="00202688">
      <w:pPr>
        <w:pStyle w:val="Odstavecseseznamem"/>
        <w:numPr>
          <w:ilvl w:val="1"/>
          <w:numId w:val="8"/>
        </w:numPr>
        <w:rPr>
          <w:b/>
          <w:u w:val="single"/>
        </w:rPr>
      </w:pPr>
      <w:r>
        <w:t xml:space="preserve">Kyslíkaté deriváty, O </w:t>
      </w:r>
      <w:proofErr w:type="gramStart"/>
      <w:r>
        <w:t>je</w:t>
      </w:r>
      <w:proofErr w:type="gramEnd"/>
      <w:r>
        <w:t xml:space="preserve"> vázán na koncové cykly</w:t>
      </w:r>
    </w:p>
    <w:p w:rsidR="004611B6" w:rsidRPr="004611B6" w:rsidRDefault="004611B6" w:rsidP="00202688">
      <w:pPr>
        <w:pStyle w:val="Odstavecseseznamem"/>
        <w:numPr>
          <w:ilvl w:val="1"/>
          <w:numId w:val="8"/>
        </w:numPr>
        <w:rPr>
          <w:b/>
          <w:u w:val="single"/>
        </w:rPr>
      </w:pPr>
      <w:r>
        <w:rPr>
          <w:b/>
        </w:rPr>
        <w:t xml:space="preserve">Xantofylový cyklus – </w:t>
      </w:r>
      <w:proofErr w:type="spellStart"/>
      <w:r>
        <w:t>violaxantin</w:t>
      </w:r>
      <w:proofErr w:type="spellEnd"/>
      <w:r>
        <w:t xml:space="preserve"> =&gt;</w:t>
      </w:r>
      <w:proofErr w:type="spellStart"/>
      <w:r>
        <w:t>anteraxantin</w:t>
      </w:r>
      <w:proofErr w:type="spellEnd"/>
      <w:r>
        <w:t>=&gt;</w:t>
      </w:r>
      <w:proofErr w:type="spellStart"/>
      <w:r>
        <w:t>zeaxantin</w:t>
      </w:r>
      <w:proofErr w:type="spellEnd"/>
    </w:p>
    <w:p w:rsidR="004611B6" w:rsidRPr="00202688" w:rsidRDefault="004611B6" w:rsidP="00202688">
      <w:pPr>
        <w:pStyle w:val="Odstavecseseznamem"/>
        <w:numPr>
          <w:ilvl w:val="1"/>
          <w:numId w:val="8"/>
        </w:numPr>
        <w:rPr>
          <w:b/>
          <w:u w:val="single"/>
        </w:rPr>
      </w:pPr>
      <w:proofErr w:type="spellStart"/>
      <w:r w:rsidRPr="004611B6">
        <w:rPr>
          <w:b/>
        </w:rPr>
        <w:t>Zeaxantin</w:t>
      </w:r>
      <w:proofErr w:type="spellEnd"/>
      <w:r w:rsidRPr="004611B6">
        <w:rPr>
          <w:b/>
        </w:rPr>
        <w:t xml:space="preserve"> </w:t>
      </w:r>
      <w:r>
        <w:t xml:space="preserve">má schopnost měnit </w:t>
      </w:r>
      <w:proofErr w:type="gramStart"/>
      <w:r>
        <w:t>nadbytek  energie</w:t>
      </w:r>
      <w:proofErr w:type="gramEnd"/>
      <w:r>
        <w:t xml:space="preserve"> na teplo – </w:t>
      </w:r>
      <w:r>
        <w:rPr>
          <w:b/>
        </w:rPr>
        <w:t>disipace energie</w:t>
      </w:r>
    </w:p>
    <w:p w:rsidR="00F34B0F" w:rsidRPr="00E03DAE" w:rsidRDefault="00F34B0F" w:rsidP="00F34B0F"/>
    <w:p w:rsidR="00A41A24" w:rsidRDefault="00A41A24" w:rsidP="00A41A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PSII</w:t>
      </w:r>
    </w:p>
    <w:p w:rsidR="00A41A24" w:rsidRDefault="00A41A24" w:rsidP="00A41A24">
      <w:pPr>
        <w:pStyle w:val="Odstavecseseznamem"/>
        <w:numPr>
          <w:ilvl w:val="0"/>
          <w:numId w:val="4"/>
        </w:numPr>
      </w:pPr>
      <w:r>
        <w:t>Jádro (</w:t>
      </w:r>
      <w:proofErr w:type="spellStart"/>
      <w:r>
        <w:t>core</w:t>
      </w:r>
      <w:proofErr w:type="spellEnd"/>
      <w:r>
        <w:t xml:space="preserve"> komplex)</w:t>
      </w:r>
    </w:p>
    <w:p w:rsidR="008741E5" w:rsidRDefault="008741E5" w:rsidP="008741E5">
      <w:pPr>
        <w:pStyle w:val="Odstavecseseznamem"/>
        <w:numPr>
          <w:ilvl w:val="1"/>
          <w:numId w:val="4"/>
        </w:numPr>
      </w:pPr>
      <w:r>
        <w:t xml:space="preserve">Reakční centrum RCII </w:t>
      </w:r>
    </w:p>
    <w:p w:rsidR="0041243B" w:rsidRDefault="008741E5" w:rsidP="0041243B">
      <w:pPr>
        <w:pStyle w:val="Odstavecseseznamem"/>
        <w:numPr>
          <w:ilvl w:val="2"/>
          <w:numId w:val="4"/>
        </w:numPr>
      </w:pPr>
      <w:r>
        <w:t xml:space="preserve">Hydrofobní proteiny, vážou asi 40 molekul </w:t>
      </w:r>
      <w:r w:rsidRPr="008741E5">
        <w:rPr>
          <w:i/>
        </w:rPr>
        <w:t>chlorofylu a</w:t>
      </w:r>
      <w:r>
        <w:t xml:space="preserve"> + beta karoten (anténní komplex jádra)</w:t>
      </w:r>
    </w:p>
    <w:p w:rsidR="00D66B78" w:rsidRDefault="00D66B78" w:rsidP="00D66B78">
      <w:pPr>
        <w:pStyle w:val="Odstavecseseznamem"/>
        <w:numPr>
          <w:ilvl w:val="2"/>
          <w:numId w:val="4"/>
        </w:numPr>
      </w:pPr>
      <w:r>
        <w:t xml:space="preserve">Tvořeno proteiny D1 a D2, na ten se vážou dvě molekuly </w:t>
      </w:r>
      <w:r w:rsidRPr="00D66B78">
        <w:rPr>
          <w:i/>
        </w:rPr>
        <w:t>chlorofylu a</w:t>
      </w:r>
      <w:r>
        <w:t xml:space="preserve"> =&gt; specifický pár</w:t>
      </w:r>
    </w:p>
    <w:p w:rsidR="00D66B78" w:rsidRDefault="00D66B78" w:rsidP="00D66B78">
      <w:pPr>
        <w:pStyle w:val="Odstavecseseznamem"/>
        <w:numPr>
          <w:ilvl w:val="2"/>
          <w:numId w:val="4"/>
        </w:numPr>
      </w:pPr>
      <w:r>
        <w:t>V této pozici má chlorofyl absorpční maximum 680nm =&gt; P680 (pigment)</w:t>
      </w:r>
    </w:p>
    <w:p w:rsidR="00D66B78" w:rsidRPr="00D66B78" w:rsidRDefault="00D66B78" w:rsidP="00D66B78">
      <w:pPr>
        <w:pStyle w:val="Odstavecseseznamem"/>
        <w:numPr>
          <w:ilvl w:val="2"/>
          <w:numId w:val="4"/>
        </w:numPr>
      </w:pPr>
      <w:r>
        <w:t xml:space="preserve">Na D1 a D2 jsou vázány 2 </w:t>
      </w:r>
      <w:proofErr w:type="spellStart"/>
      <w:r>
        <w:t>Feofytiny</w:t>
      </w:r>
      <w:proofErr w:type="spellEnd"/>
      <w:r>
        <w:t xml:space="preserve">, atom </w:t>
      </w:r>
      <w:proofErr w:type="spellStart"/>
      <w:r>
        <w:t>Fe</w:t>
      </w:r>
      <w:proofErr w:type="spellEnd"/>
      <w:r>
        <w:t xml:space="preserve">, dvě molekuly </w:t>
      </w:r>
      <w:proofErr w:type="spellStart"/>
      <w:r>
        <w:t>plastochinonu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A 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Q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:rsidR="00D66B78" w:rsidRPr="00D66B78" w:rsidRDefault="00D66B78" w:rsidP="00D66B78">
      <w:pPr>
        <w:pStyle w:val="Odstavecseseznamem"/>
        <w:numPr>
          <w:ilvl w:val="2"/>
          <w:numId w:val="4"/>
        </w:numPr>
      </w:pPr>
      <w:r>
        <w:rPr>
          <w:rFonts w:eastAsiaTheme="minorEastAsia"/>
        </w:rPr>
        <w:t xml:space="preserve">Na straně </w:t>
      </w:r>
      <w:proofErr w:type="spellStart"/>
      <w:r>
        <w:rPr>
          <w:rFonts w:eastAsiaTheme="minorEastAsia"/>
        </w:rPr>
        <w:t>lumenu</w:t>
      </w:r>
      <w:proofErr w:type="spellEnd"/>
      <w:r>
        <w:rPr>
          <w:rFonts w:eastAsiaTheme="minorEastAsia"/>
        </w:rPr>
        <w:t xml:space="preserve"> je asociován s </w:t>
      </w:r>
      <w:r w:rsidRPr="00762A6F">
        <w:rPr>
          <w:rFonts w:eastAsiaTheme="minorEastAsia"/>
          <w:b/>
        </w:rPr>
        <w:t>OEC</w:t>
      </w:r>
    </w:p>
    <w:p w:rsidR="00D66B78" w:rsidRDefault="00D66B78" w:rsidP="00D66B78">
      <w:pPr>
        <w:pStyle w:val="Odstavecseseznamem"/>
        <w:numPr>
          <w:ilvl w:val="3"/>
          <w:numId w:val="4"/>
        </w:numPr>
      </w:pPr>
      <w:r>
        <w:t xml:space="preserve">Oxygen </w:t>
      </w:r>
      <w:proofErr w:type="spellStart"/>
      <w:r>
        <w:t>evolving</w:t>
      </w:r>
      <w:proofErr w:type="spellEnd"/>
      <w:r>
        <w:t xml:space="preserve"> komplex</w:t>
      </w:r>
    </w:p>
    <w:p w:rsidR="00D66B78" w:rsidRDefault="00D66B78" w:rsidP="00D66B78">
      <w:pPr>
        <w:pStyle w:val="Odstavecseseznamem"/>
        <w:numPr>
          <w:ilvl w:val="3"/>
          <w:numId w:val="4"/>
        </w:numPr>
      </w:pPr>
      <w:r>
        <w:t>Rozkládá vodu a uvolňuje kyslík</w:t>
      </w:r>
    </w:p>
    <w:p w:rsidR="003C1080" w:rsidRDefault="00D66B78" w:rsidP="003C1080">
      <w:pPr>
        <w:pStyle w:val="Odstavecseseznamem"/>
        <w:numPr>
          <w:ilvl w:val="3"/>
          <w:numId w:val="4"/>
        </w:numPr>
      </w:pPr>
      <w:r>
        <w:t xml:space="preserve">Je tvořen několika hydrofilními proteiny + </w:t>
      </w:r>
      <w:proofErr w:type="spellStart"/>
      <w:r>
        <w:t>kofaktory</w:t>
      </w:r>
      <w:proofErr w:type="spellEnd"/>
      <w:r>
        <w:t xml:space="preserve">: 4 </w:t>
      </w:r>
      <w:proofErr w:type="spellStart"/>
      <w:r>
        <w:t>Mn</w:t>
      </w:r>
      <w:proofErr w:type="spellEnd"/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Ca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Cl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3C1080">
        <w:rPr>
          <w:rFonts w:eastAsiaTheme="minorEastAsia"/>
        </w:rPr>
        <w:t xml:space="preserve"> (</w:t>
      </w:r>
      <w:proofErr w:type="spellStart"/>
      <w:r w:rsidR="003C1080">
        <w:rPr>
          <w:rFonts w:eastAsiaTheme="minorEastAsia"/>
        </w:rPr>
        <w:t>Mn</w:t>
      </w:r>
      <w:proofErr w:type="spellEnd"/>
      <w:r w:rsidR="003C1080">
        <w:rPr>
          <w:rFonts w:eastAsiaTheme="minorEastAsia"/>
        </w:rPr>
        <w:t xml:space="preserve"> pomáhají přenášet elektron, Ca a Cl stabilizují komplex)</w:t>
      </w:r>
    </w:p>
    <w:p w:rsidR="0041243B" w:rsidRDefault="0041243B" w:rsidP="0041243B">
      <w:pPr>
        <w:pStyle w:val="Odstavecseseznamem"/>
        <w:numPr>
          <w:ilvl w:val="1"/>
          <w:numId w:val="4"/>
        </w:numPr>
      </w:pPr>
      <w:r>
        <w:t>V jádru vázán cytochrom b559</w:t>
      </w:r>
    </w:p>
    <w:p w:rsidR="00A41A24" w:rsidRDefault="00A41A24" w:rsidP="00A41A24">
      <w:pPr>
        <w:pStyle w:val="Odstavecseseznamem"/>
        <w:numPr>
          <w:ilvl w:val="0"/>
          <w:numId w:val="4"/>
        </w:numPr>
      </w:pPr>
      <w:r>
        <w:t>LHCII (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harvesting</w:t>
      </w:r>
      <w:proofErr w:type="spellEnd"/>
      <w:r>
        <w:t xml:space="preserve"> komplex) – periferní </w:t>
      </w:r>
      <w:proofErr w:type="spellStart"/>
      <w:r w:rsidR="004611B6">
        <w:t>světlosběrný</w:t>
      </w:r>
      <w:proofErr w:type="spellEnd"/>
      <w:r>
        <w:t xml:space="preserve"> komplex = anténní komplex</w:t>
      </w:r>
    </w:p>
    <w:p w:rsidR="004611B6" w:rsidRDefault="004611B6" w:rsidP="004611B6">
      <w:pPr>
        <w:pStyle w:val="Odstavecseseznamem"/>
        <w:numPr>
          <w:ilvl w:val="1"/>
          <w:numId w:val="4"/>
        </w:numPr>
      </w:pPr>
      <w:r>
        <w:t>Tvoří obal jádra</w:t>
      </w:r>
    </w:p>
    <w:p w:rsidR="004611B6" w:rsidRDefault="004611B6" w:rsidP="004611B6">
      <w:pPr>
        <w:pStyle w:val="Odstavecseseznamem"/>
        <w:numPr>
          <w:ilvl w:val="1"/>
          <w:numId w:val="4"/>
        </w:numPr>
      </w:pPr>
      <w:r>
        <w:t>Obsahuje fotosyntetické pigmenty: karotenoidy, chlorofyly (jsou asociované se strukturními proteiny); s pigmenty jsou nekovalentně vázány =&gt;</w:t>
      </w:r>
      <w:proofErr w:type="spellStart"/>
      <w:r w:rsidRPr="004611B6">
        <w:rPr>
          <w:b/>
        </w:rPr>
        <w:t>pigmentproteinové</w:t>
      </w:r>
      <w:proofErr w:type="spellEnd"/>
      <w:r w:rsidRPr="004611B6">
        <w:rPr>
          <w:b/>
        </w:rPr>
        <w:t xml:space="preserve"> komplexy</w:t>
      </w:r>
    </w:p>
    <w:p w:rsidR="00A01FEE" w:rsidRDefault="00A01FEE" w:rsidP="00E03DAE">
      <w:pPr>
        <w:pStyle w:val="Odstavecseseznamem"/>
        <w:numPr>
          <w:ilvl w:val="0"/>
          <w:numId w:val="4"/>
        </w:numPr>
      </w:pPr>
      <w:r>
        <w:t>Prostoupeny membránovými lipidy</w:t>
      </w:r>
    </w:p>
    <w:p w:rsidR="000F137F" w:rsidRDefault="000F137F" w:rsidP="000F13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Cytochromový komplex b6f</w:t>
      </w:r>
    </w:p>
    <w:p w:rsidR="000F137F" w:rsidRPr="00721154" w:rsidRDefault="000F137F" w:rsidP="000F137F">
      <w:pPr>
        <w:pStyle w:val="Odstavecseseznamem"/>
        <w:numPr>
          <w:ilvl w:val="0"/>
          <w:numId w:val="7"/>
        </w:numPr>
      </w:pPr>
      <w:r w:rsidRPr="00721154">
        <w:rPr>
          <w:rFonts w:cs="Helvetica"/>
          <w:b/>
          <w:bCs/>
          <w:shd w:val="clear" w:color="auto" w:fill="FFFFFF"/>
        </w:rPr>
        <w:t>Cytochrom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je označení pro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5" w:tooltip="Bílkovina" w:history="1">
        <w:r w:rsidRPr="00721154">
          <w:rPr>
            <w:rStyle w:val="Hypertextovodkaz"/>
            <w:rFonts w:cs="Helvetica"/>
            <w:color w:val="auto"/>
            <w:u w:val="none"/>
            <w:shd w:val="clear" w:color="auto" w:fill="FFFFFF"/>
          </w:rPr>
          <w:t>bílkoviny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vázané na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6" w:tooltip="Buněčná membrána" w:history="1">
        <w:r w:rsidRPr="00721154">
          <w:rPr>
            <w:rStyle w:val="Hypertextovodkaz"/>
            <w:rFonts w:cs="Helvetica"/>
            <w:color w:val="auto"/>
            <w:u w:val="none"/>
            <w:shd w:val="clear" w:color="auto" w:fill="FFFFFF"/>
          </w:rPr>
          <w:t>membrány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a obsahující ve své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7" w:tooltip="Molekula" w:history="1">
        <w:r w:rsidRPr="00721154">
          <w:rPr>
            <w:rStyle w:val="Hypertextovodkaz"/>
            <w:rFonts w:cs="Helvetica"/>
            <w:color w:val="auto"/>
            <w:u w:val="none"/>
            <w:shd w:val="clear" w:color="auto" w:fill="FFFFFF"/>
          </w:rPr>
          <w:t>molekule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8" w:tooltip="Hem" w:history="1">
        <w:r w:rsidRPr="00721154">
          <w:rPr>
            <w:rStyle w:val="Hypertextovodkaz"/>
            <w:rFonts w:cs="Helvetica"/>
            <w:color w:val="auto"/>
            <w:u w:val="none"/>
            <w:shd w:val="clear" w:color="auto" w:fill="FFFFFF"/>
          </w:rPr>
          <w:t>hemové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9" w:tooltip="Funkční skupina" w:history="1">
        <w:r w:rsidRPr="00721154">
          <w:rPr>
            <w:rStyle w:val="Hypertextovodkaz"/>
            <w:rFonts w:cs="Helvetica"/>
            <w:color w:val="auto"/>
            <w:u w:val="none"/>
            <w:shd w:val="clear" w:color="auto" w:fill="FFFFFF"/>
          </w:rPr>
          <w:t>skupiny</w:t>
        </w:r>
      </w:hyperlink>
      <w:r w:rsidRPr="00721154">
        <w:rPr>
          <w:rFonts w:cs="Helvetica"/>
          <w:shd w:val="clear" w:color="auto" w:fill="FFFFFF"/>
        </w:rPr>
        <w:t>, které zajišťují přenos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10" w:tooltip="Elektron" w:history="1">
        <w:r w:rsidRPr="00721154">
          <w:rPr>
            <w:rStyle w:val="Hypertextovodkaz"/>
            <w:rFonts w:cs="Helvetica"/>
            <w:color w:val="auto"/>
            <w:u w:val="none"/>
            <w:shd w:val="clear" w:color="auto" w:fill="FFFFFF"/>
          </w:rPr>
          <w:t>elektronů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tak, že se navázané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11" w:tooltip="Ion" w:history="1">
        <w:r w:rsidRPr="00721154">
          <w:rPr>
            <w:rStyle w:val="Hypertextovodkaz"/>
            <w:rFonts w:cs="Helvetica"/>
            <w:color w:val="auto"/>
            <w:u w:val="none"/>
            <w:shd w:val="clear" w:color="auto" w:fill="FFFFFF"/>
          </w:rPr>
          <w:t>ionty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12" w:tooltip="Železo" w:history="1">
        <w:r w:rsidRPr="00721154">
          <w:rPr>
            <w:rStyle w:val="Hypertextovodkaz"/>
            <w:rFonts w:cs="Helvetica"/>
            <w:color w:val="auto"/>
            <w:u w:val="none"/>
            <w:shd w:val="clear" w:color="auto" w:fill="FFFFFF"/>
          </w:rPr>
          <w:t>železa</w:t>
        </w:r>
      </w:hyperlink>
      <w:r>
        <w:t xml:space="preserve"> </w:t>
      </w:r>
      <w:r w:rsidRPr="00721154">
        <w:rPr>
          <w:rFonts w:cs="Helvetica"/>
          <w:shd w:val="clear" w:color="auto" w:fill="FFFFFF"/>
        </w:rPr>
        <w:t>střídavě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13" w:tooltip="Redukce (chemie)" w:history="1">
        <w:r w:rsidRPr="00721154">
          <w:rPr>
            <w:rStyle w:val="Hypertextovodkaz"/>
            <w:rFonts w:cs="Helvetica"/>
            <w:color w:val="auto"/>
            <w:u w:val="none"/>
            <w:shd w:val="clear" w:color="auto" w:fill="FFFFFF"/>
          </w:rPr>
          <w:t>redukují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a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hyperlink r:id="rId14" w:tooltip="Oxidace" w:history="1">
        <w:r w:rsidRPr="00721154">
          <w:rPr>
            <w:rStyle w:val="Hypertextovodkaz"/>
            <w:rFonts w:cs="Helvetica"/>
            <w:color w:val="auto"/>
            <w:u w:val="none"/>
            <w:shd w:val="clear" w:color="auto" w:fill="FFFFFF"/>
          </w:rPr>
          <w:t>oxidují</w:t>
        </w:r>
      </w:hyperlink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z Fe</w:t>
      </w:r>
      <w:r w:rsidRPr="00721154">
        <w:rPr>
          <w:rFonts w:cs="Helvetica"/>
          <w:shd w:val="clear" w:color="auto" w:fill="FFFFFF"/>
          <w:vertAlign w:val="superscript"/>
        </w:rPr>
        <w:t>2+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na Fe</w:t>
      </w:r>
      <w:r w:rsidRPr="00721154">
        <w:rPr>
          <w:rFonts w:cs="Helvetica"/>
          <w:shd w:val="clear" w:color="auto" w:fill="FFFFFF"/>
          <w:vertAlign w:val="superscript"/>
        </w:rPr>
        <w:t>3+</w:t>
      </w:r>
      <w:r w:rsidRPr="00721154">
        <w:rPr>
          <w:rStyle w:val="apple-converted-space"/>
          <w:rFonts w:cs="Helvetica"/>
          <w:shd w:val="clear" w:color="auto" w:fill="FFFFFF"/>
        </w:rPr>
        <w:t> </w:t>
      </w:r>
      <w:r w:rsidRPr="00721154">
        <w:rPr>
          <w:rFonts w:cs="Helvetica"/>
          <w:shd w:val="clear" w:color="auto" w:fill="FFFFFF"/>
        </w:rPr>
        <w:t>a zpátky</w:t>
      </w:r>
    </w:p>
    <w:p w:rsidR="000F137F" w:rsidRPr="00C10A4B" w:rsidRDefault="000F137F" w:rsidP="000F137F">
      <w:pPr>
        <w:pStyle w:val="Odstavecseseznamem"/>
        <w:numPr>
          <w:ilvl w:val="0"/>
          <w:numId w:val="7"/>
        </w:numPr>
      </w:pPr>
      <w:r w:rsidRPr="00721154">
        <w:rPr>
          <w:rFonts w:cs="Helvetica"/>
          <w:bCs/>
          <w:shd w:val="clear" w:color="auto" w:fill="FFFFFF"/>
        </w:rPr>
        <w:t>Tvořen</w:t>
      </w:r>
      <w:r>
        <w:rPr>
          <w:rFonts w:cs="Helvetica"/>
          <w:bCs/>
          <w:shd w:val="clear" w:color="auto" w:fill="FFFFFF"/>
        </w:rPr>
        <w:t xml:space="preserve">: elektronové přenašeče: cytochrom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b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6</m:t>
            </m:r>
          </m:sub>
        </m:sSub>
      </m:oMath>
      <w:r>
        <w:rPr>
          <w:rFonts w:eastAsiaTheme="minorEastAsia" w:cs="Helvetica"/>
          <w:bCs/>
          <w:shd w:val="clear" w:color="auto" w:fill="FFFFFF"/>
        </w:rPr>
        <w:t xml:space="preserve"> (typu b s dvěma hemy), cytochrom f (typu c), </w:t>
      </w:r>
      <w:proofErr w:type="spellStart"/>
      <w:r>
        <w:rPr>
          <w:rFonts w:eastAsiaTheme="minorEastAsia" w:cs="Helvetica"/>
          <w:bCs/>
          <w:shd w:val="clear" w:color="auto" w:fill="FFFFFF"/>
        </w:rPr>
        <w:t>Rieskeho</w:t>
      </w:r>
      <w:proofErr w:type="spellEnd"/>
      <w:r>
        <w:rPr>
          <w:rFonts w:eastAsiaTheme="minorEastAsia" w:cs="Helvetica"/>
          <w:bCs/>
          <w:shd w:val="clear" w:color="auto" w:fill="FFFFFF"/>
        </w:rPr>
        <w:t xml:space="preserve"> protein se strukturou </w:t>
      </w:r>
      <w:proofErr w:type="spellStart"/>
      <w:r>
        <w:rPr>
          <w:rFonts w:eastAsiaTheme="minorEastAsia" w:cs="Helvetica"/>
          <w:bCs/>
          <w:shd w:val="clear" w:color="auto" w:fill="FFFFFF"/>
        </w:rPr>
        <w:t>Fe</w:t>
      </w:r>
      <w:proofErr w:type="spellEnd"/>
      <w:r>
        <w:rPr>
          <w:rFonts w:eastAsiaTheme="minorEastAsia" w:cs="Helvetica"/>
          <w:bCs/>
          <w:shd w:val="clear" w:color="auto" w:fill="FFFFFF"/>
        </w:rPr>
        <w:t>-S</w:t>
      </w:r>
    </w:p>
    <w:p w:rsidR="00A41A24" w:rsidRDefault="000F137F" w:rsidP="00A41A24">
      <w:pPr>
        <w:pStyle w:val="Odstavecseseznamem"/>
        <w:numPr>
          <w:ilvl w:val="0"/>
          <w:numId w:val="7"/>
        </w:numPr>
      </w:pPr>
      <w:r>
        <w:rPr>
          <w:rFonts w:eastAsiaTheme="minorEastAsia" w:cs="Helvetica"/>
          <w:bCs/>
          <w:shd w:val="clear" w:color="auto" w:fill="FFFFFF"/>
        </w:rPr>
        <w:t xml:space="preserve">Vazebná místa pro </w:t>
      </w:r>
      <w:proofErr w:type="spellStart"/>
      <w:r>
        <w:rPr>
          <w:rFonts w:eastAsiaTheme="minorEastAsia" w:cs="Helvetica"/>
          <w:bCs/>
          <w:shd w:val="clear" w:color="auto" w:fill="FFFFFF"/>
        </w:rPr>
        <w:t>Plastochinony</w:t>
      </w:r>
      <w:proofErr w:type="spellEnd"/>
      <w:r>
        <w:rPr>
          <w:rFonts w:eastAsiaTheme="minorEastAsia" w:cs="Helvetica"/>
          <w:bCs/>
          <w:shd w:val="clear" w:color="auto" w:fill="FFFFFF"/>
        </w:rPr>
        <w:t xml:space="preserve">: 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p</m:t>
            </m:r>
          </m:sub>
        </m:sSub>
      </m:oMath>
      <w:r>
        <w:rPr>
          <w:rFonts w:eastAsiaTheme="minorEastAsia" w:cs="Helvetica"/>
          <w:bCs/>
          <w:shd w:val="clear" w:color="auto" w:fill="FFFFFF"/>
        </w:rPr>
        <w:t xml:space="preserve"> pro redukovaný plastochinon (leží v membránové vrstvě přilehlé k lumenu),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n</m:t>
            </m:r>
          </m:sub>
        </m:sSub>
      </m:oMath>
      <w:r>
        <w:rPr>
          <w:rFonts w:eastAsiaTheme="minorEastAsia" w:cs="Helvetica"/>
          <w:bCs/>
          <w:shd w:val="clear" w:color="auto" w:fill="FFFFFF"/>
        </w:rPr>
        <w:t xml:space="preserve"> pro oxidovaný </w:t>
      </w:r>
      <w:proofErr w:type="spellStart"/>
      <w:r>
        <w:rPr>
          <w:rFonts w:eastAsiaTheme="minorEastAsia" w:cs="Helvetica"/>
          <w:bCs/>
          <w:shd w:val="clear" w:color="auto" w:fill="FFFFFF"/>
        </w:rPr>
        <w:t>plastochinon</w:t>
      </w:r>
      <w:proofErr w:type="spellEnd"/>
      <w:r>
        <w:rPr>
          <w:rFonts w:eastAsiaTheme="minorEastAsia" w:cs="Helvetica"/>
          <w:bCs/>
          <w:shd w:val="clear" w:color="auto" w:fill="FFFFFF"/>
        </w:rPr>
        <w:t xml:space="preserve"> (v membráně u </w:t>
      </w:r>
      <w:proofErr w:type="spellStart"/>
      <w:r>
        <w:rPr>
          <w:rFonts w:eastAsiaTheme="minorEastAsia" w:cs="Helvetica"/>
          <w:bCs/>
          <w:shd w:val="clear" w:color="auto" w:fill="FFFFFF"/>
        </w:rPr>
        <w:t>stromatu</w:t>
      </w:r>
      <w:proofErr w:type="spellEnd"/>
      <w:r>
        <w:rPr>
          <w:rFonts w:eastAsiaTheme="minorEastAsia" w:cs="Helvetica"/>
          <w:bCs/>
          <w:shd w:val="clear" w:color="auto" w:fill="FFFFFF"/>
        </w:rPr>
        <w:t>)</w:t>
      </w:r>
    </w:p>
    <w:p w:rsidR="00A41A24" w:rsidRDefault="00A41A24" w:rsidP="00A41A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PSI</w:t>
      </w:r>
    </w:p>
    <w:p w:rsidR="00A41A24" w:rsidRDefault="00A41A24" w:rsidP="00A41A24">
      <w:pPr>
        <w:pStyle w:val="Odstavecseseznamem"/>
        <w:numPr>
          <w:ilvl w:val="0"/>
          <w:numId w:val="4"/>
        </w:numPr>
      </w:pPr>
      <w:r>
        <w:t>Jádro (</w:t>
      </w:r>
      <w:proofErr w:type="spellStart"/>
      <w:r>
        <w:t>core</w:t>
      </w:r>
      <w:proofErr w:type="spellEnd"/>
      <w:r>
        <w:t xml:space="preserve"> komplex)</w:t>
      </w:r>
    </w:p>
    <w:p w:rsidR="008741E5" w:rsidRDefault="008741E5" w:rsidP="008741E5">
      <w:pPr>
        <w:pStyle w:val="Odstavecseseznamem"/>
        <w:numPr>
          <w:ilvl w:val="1"/>
          <w:numId w:val="4"/>
        </w:numPr>
      </w:pPr>
      <w:r>
        <w:t>Reakční centrum RC</w:t>
      </w:r>
    </w:p>
    <w:p w:rsidR="00A41A24" w:rsidRDefault="003C1080" w:rsidP="008741E5">
      <w:pPr>
        <w:pStyle w:val="Odstavecseseznamem"/>
        <w:numPr>
          <w:ilvl w:val="2"/>
          <w:numId w:val="4"/>
        </w:numPr>
      </w:pPr>
      <w:r>
        <w:t xml:space="preserve">50 až 100 molekul </w:t>
      </w:r>
      <w:r w:rsidRPr="003C1080">
        <w:rPr>
          <w:i/>
        </w:rPr>
        <w:t>c</w:t>
      </w:r>
      <w:r w:rsidR="008741E5" w:rsidRPr="003C1080">
        <w:rPr>
          <w:i/>
        </w:rPr>
        <w:t xml:space="preserve">hlorofylu </w:t>
      </w:r>
      <w:r w:rsidR="00A41A24" w:rsidRPr="003C1080">
        <w:rPr>
          <w:i/>
        </w:rPr>
        <w:t>a</w:t>
      </w:r>
      <w:r w:rsidR="00A41A24">
        <w:t xml:space="preserve"> </w:t>
      </w:r>
      <w:proofErr w:type="spellStart"/>
      <w:r>
        <w:t>a</w:t>
      </w:r>
      <w:proofErr w:type="spellEnd"/>
      <w:r>
        <w:t xml:space="preserve"> Beta </w:t>
      </w:r>
      <w:proofErr w:type="gramStart"/>
      <w:r>
        <w:t>karoten</w:t>
      </w:r>
      <w:r w:rsidR="00A01FEE">
        <w:t xml:space="preserve"> </w:t>
      </w:r>
      <w:r w:rsidR="008741E5">
        <w:t xml:space="preserve"> + proteiny</w:t>
      </w:r>
      <w:proofErr w:type="gramEnd"/>
      <w:r w:rsidR="008741E5">
        <w:t xml:space="preserve"> reakčního centra </w:t>
      </w:r>
      <w:r w:rsidR="008741E5" w:rsidRPr="008741E5">
        <w:t>=&gt; anténní komplex jádra</w:t>
      </w:r>
      <w:r w:rsidR="008741E5">
        <w:t>;</w:t>
      </w:r>
    </w:p>
    <w:p w:rsidR="00762A6F" w:rsidRDefault="00762A6F" w:rsidP="00762A6F">
      <w:pPr>
        <w:pStyle w:val="Odstavecseseznamem"/>
        <w:numPr>
          <w:ilvl w:val="2"/>
          <w:numId w:val="4"/>
        </w:numPr>
      </w:pPr>
      <w:r>
        <w:t>Karoteny mají funkci především ochrannou a strukturní</w:t>
      </w:r>
    </w:p>
    <w:p w:rsidR="003C1080" w:rsidRDefault="00762A6F" w:rsidP="008741E5">
      <w:pPr>
        <w:pStyle w:val="Odstavecseseznamem"/>
        <w:numPr>
          <w:ilvl w:val="2"/>
          <w:numId w:val="4"/>
        </w:numPr>
      </w:pPr>
      <w:r>
        <w:t xml:space="preserve">Tvořeno: </w:t>
      </w:r>
      <w:proofErr w:type="spellStart"/>
      <w:r w:rsidR="003C1080">
        <w:t>Heterodimer</w:t>
      </w:r>
      <w:proofErr w:type="spellEnd"/>
      <w:r w:rsidR="003C1080">
        <w:t xml:space="preserve"> hydrofobních proteinů </w:t>
      </w:r>
      <w:proofErr w:type="spellStart"/>
      <w:r w:rsidR="003C1080">
        <w:t>psaA</w:t>
      </w:r>
      <w:proofErr w:type="spellEnd"/>
      <w:r w:rsidR="003C1080">
        <w:t xml:space="preserve"> a </w:t>
      </w:r>
      <w:proofErr w:type="spellStart"/>
      <w:r w:rsidR="003C1080">
        <w:t>PsaB</w:t>
      </w:r>
      <w:proofErr w:type="spellEnd"/>
      <w:r w:rsidR="003C1080">
        <w:t xml:space="preserve">, na </w:t>
      </w:r>
      <w:proofErr w:type="spellStart"/>
      <w:r w:rsidR="003C1080">
        <w:t>stromatální</w:t>
      </w:r>
      <w:proofErr w:type="spellEnd"/>
      <w:r w:rsidR="003C1080">
        <w:t xml:space="preserve"> straně má hydrofilní </w:t>
      </w:r>
      <w:proofErr w:type="spellStart"/>
      <w:r w:rsidR="003C1080">
        <w:t>podjednotky</w:t>
      </w:r>
      <w:proofErr w:type="spellEnd"/>
      <w:r w:rsidR="003C1080">
        <w:t xml:space="preserve"> </w:t>
      </w:r>
      <w:proofErr w:type="spellStart"/>
      <w:r w:rsidR="003C1080">
        <w:t>PsaC</w:t>
      </w:r>
      <w:proofErr w:type="spellEnd"/>
      <w:r w:rsidR="003C1080">
        <w:t xml:space="preserve"> a </w:t>
      </w:r>
      <w:proofErr w:type="spellStart"/>
      <w:r w:rsidR="003C1080">
        <w:t>PsaD</w:t>
      </w:r>
      <w:proofErr w:type="spellEnd"/>
      <w:r w:rsidR="003C1080">
        <w:t xml:space="preserve"> a na straně </w:t>
      </w:r>
      <w:proofErr w:type="spellStart"/>
      <w:r w:rsidR="003C1080">
        <w:t>lumenu</w:t>
      </w:r>
      <w:proofErr w:type="spellEnd"/>
      <w:r w:rsidR="003C1080">
        <w:t xml:space="preserve"> hydrofilní </w:t>
      </w:r>
      <w:proofErr w:type="spellStart"/>
      <w:r w:rsidR="003C1080">
        <w:t>podjednotka</w:t>
      </w:r>
      <w:proofErr w:type="spellEnd"/>
      <w:r w:rsidR="003C1080">
        <w:t xml:space="preserve"> </w:t>
      </w:r>
      <w:proofErr w:type="spellStart"/>
      <w:r w:rsidR="003C1080">
        <w:t>PsaF</w:t>
      </w:r>
      <w:proofErr w:type="spellEnd"/>
      <w:r w:rsidR="003C1080">
        <w:t xml:space="preserve">. V jádru jsou ještě další </w:t>
      </w:r>
      <w:proofErr w:type="spellStart"/>
      <w:r w:rsidR="003C1080">
        <w:t>podjednotky</w:t>
      </w:r>
      <w:proofErr w:type="spellEnd"/>
    </w:p>
    <w:p w:rsidR="003C1080" w:rsidRDefault="003C1080" w:rsidP="008741E5">
      <w:pPr>
        <w:pStyle w:val="Odstavecseseznamem"/>
        <w:numPr>
          <w:ilvl w:val="2"/>
          <w:numId w:val="4"/>
        </w:numPr>
      </w:pPr>
      <w:r>
        <w:t xml:space="preserve">Na </w:t>
      </w:r>
      <w:proofErr w:type="spellStart"/>
      <w:r>
        <w:t>PsaA</w:t>
      </w:r>
      <w:proofErr w:type="spellEnd"/>
      <w:r>
        <w:t xml:space="preserve"> a </w:t>
      </w:r>
      <w:proofErr w:type="spellStart"/>
      <w:r>
        <w:t>PsaB</w:t>
      </w:r>
      <w:proofErr w:type="spellEnd"/>
      <w:r>
        <w:t xml:space="preserve"> se váže dimer </w:t>
      </w:r>
      <w:r>
        <w:rPr>
          <w:i/>
        </w:rPr>
        <w:t xml:space="preserve">chlorofylu a </w:t>
      </w:r>
      <w:r>
        <w:t xml:space="preserve">= specifický pár </w:t>
      </w:r>
    </w:p>
    <w:p w:rsidR="003C1080" w:rsidRDefault="003C1080" w:rsidP="003C1080">
      <w:pPr>
        <w:pStyle w:val="Odstavecseseznamem"/>
        <w:numPr>
          <w:ilvl w:val="3"/>
          <w:numId w:val="4"/>
        </w:numPr>
      </w:pPr>
      <w:r>
        <w:t xml:space="preserve">V tomto postavení má </w:t>
      </w:r>
      <w:r>
        <w:rPr>
          <w:i/>
        </w:rPr>
        <w:t>chlorofyl a</w:t>
      </w:r>
      <w:r>
        <w:t xml:space="preserve"> absorpční maximum 700nm =&gt; P700</w:t>
      </w:r>
    </w:p>
    <w:p w:rsidR="003C1080" w:rsidRPr="003C1080" w:rsidRDefault="003C1080" w:rsidP="003C1080">
      <w:pPr>
        <w:pStyle w:val="Odstavecseseznamem"/>
        <w:numPr>
          <w:ilvl w:val="2"/>
          <w:numId w:val="4"/>
        </w:numPr>
      </w:pPr>
      <w:r>
        <w:t xml:space="preserve">První akceptor elektronu: </w:t>
      </w:r>
      <w:r>
        <w:rPr>
          <w:i/>
        </w:rPr>
        <w:t>chlorofyl a</w:t>
      </w:r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)</w:t>
      </w:r>
    </w:p>
    <w:p w:rsidR="003C1080" w:rsidRPr="00762A6F" w:rsidRDefault="003C1080" w:rsidP="003C1080">
      <w:pPr>
        <w:pStyle w:val="Odstavecseseznamem"/>
        <w:numPr>
          <w:ilvl w:val="2"/>
          <w:numId w:val="4"/>
        </w:numPr>
      </w:pPr>
      <w:r>
        <w:rPr>
          <w:rFonts w:eastAsiaTheme="minorEastAsia"/>
        </w:rPr>
        <w:t>Přenašeče: Fylochinon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) = vitamin K1, centrum </w:t>
      </w:r>
      <w:proofErr w:type="spellStart"/>
      <w:r>
        <w:rPr>
          <w:rFonts w:eastAsiaTheme="minorEastAsia"/>
        </w:rPr>
        <w:t>Fe</w:t>
      </w:r>
      <w:proofErr w:type="spellEnd"/>
      <w:r>
        <w:rPr>
          <w:rFonts w:eastAsiaTheme="minorEastAsia"/>
        </w:rPr>
        <w:t>-S</w:t>
      </w:r>
    </w:p>
    <w:p w:rsidR="00762A6F" w:rsidRPr="00762A6F" w:rsidRDefault="00762A6F" w:rsidP="003C1080">
      <w:pPr>
        <w:pStyle w:val="Odstavecseseznamem"/>
        <w:numPr>
          <w:ilvl w:val="2"/>
          <w:numId w:val="4"/>
        </w:numPr>
      </w:pPr>
      <w:r>
        <w:rPr>
          <w:rFonts w:eastAsiaTheme="minorEastAsia"/>
        </w:rPr>
        <w:t xml:space="preserve">Další dvě </w:t>
      </w:r>
      <w:proofErr w:type="spellStart"/>
      <w:r>
        <w:rPr>
          <w:rFonts w:eastAsiaTheme="minorEastAsia"/>
        </w:rPr>
        <w:t>Fe</w:t>
      </w:r>
      <w:proofErr w:type="spellEnd"/>
      <w:r>
        <w:rPr>
          <w:rFonts w:eastAsiaTheme="minorEastAsia"/>
        </w:rPr>
        <w:t xml:space="preserve">-S centra má </w:t>
      </w:r>
      <w:proofErr w:type="spellStart"/>
      <w:r>
        <w:rPr>
          <w:rFonts w:eastAsiaTheme="minorEastAsia"/>
        </w:rPr>
        <w:t>podjednotka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PsaC</w:t>
      </w:r>
      <w:proofErr w:type="spellEnd"/>
    </w:p>
    <w:p w:rsidR="00762A6F" w:rsidRPr="00762A6F" w:rsidRDefault="00762A6F" w:rsidP="003C1080">
      <w:pPr>
        <w:pStyle w:val="Odstavecseseznamem"/>
        <w:numPr>
          <w:ilvl w:val="2"/>
          <w:numId w:val="4"/>
        </w:numPr>
      </w:pPr>
      <w:proofErr w:type="spellStart"/>
      <w:r>
        <w:rPr>
          <w:rFonts w:eastAsiaTheme="minorEastAsia"/>
        </w:rPr>
        <w:t>PsaD</w:t>
      </w:r>
      <w:proofErr w:type="spellEnd"/>
      <w:r>
        <w:rPr>
          <w:rFonts w:eastAsiaTheme="minorEastAsia"/>
        </w:rPr>
        <w:t xml:space="preserve"> interaguje s mobilním ferredoxinem</w:t>
      </w:r>
    </w:p>
    <w:p w:rsidR="00762A6F" w:rsidRPr="008741E5" w:rsidRDefault="00762A6F" w:rsidP="003C1080">
      <w:pPr>
        <w:pStyle w:val="Odstavecseseznamem"/>
        <w:numPr>
          <w:ilvl w:val="2"/>
          <w:numId w:val="4"/>
        </w:numPr>
      </w:pPr>
      <w:proofErr w:type="spellStart"/>
      <w:r>
        <w:rPr>
          <w:rFonts w:eastAsiaTheme="minorEastAsia"/>
        </w:rPr>
        <w:t>PsaF</w:t>
      </w:r>
      <w:proofErr w:type="spellEnd"/>
      <w:r>
        <w:rPr>
          <w:rFonts w:eastAsiaTheme="minorEastAsia"/>
        </w:rPr>
        <w:t xml:space="preserve"> interaguje s </w:t>
      </w:r>
      <w:proofErr w:type="spellStart"/>
      <w:r>
        <w:rPr>
          <w:rFonts w:eastAsiaTheme="minorEastAsia"/>
        </w:rPr>
        <w:t>plastocyaninem</w:t>
      </w:r>
      <w:proofErr w:type="spellEnd"/>
      <w:r>
        <w:rPr>
          <w:rFonts w:eastAsiaTheme="minorEastAsia"/>
        </w:rPr>
        <w:t xml:space="preserve"> (donor elektronu P700)</w:t>
      </w:r>
    </w:p>
    <w:p w:rsidR="00A41A24" w:rsidRDefault="007B2470" w:rsidP="00A41A24">
      <w:pPr>
        <w:pStyle w:val="Odstavecseseznamem"/>
        <w:numPr>
          <w:ilvl w:val="0"/>
          <w:numId w:val="4"/>
        </w:numPr>
      </w:pPr>
      <w:r w:rsidRPr="007B2470">
        <w:rPr>
          <w:b/>
        </w:rPr>
        <w:t>LHCI</w:t>
      </w:r>
      <w:r>
        <w:t xml:space="preserve"> (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harvesting</w:t>
      </w:r>
      <w:proofErr w:type="spellEnd"/>
      <w:r>
        <w:t xml:space="preserve"> </w:t>
      </w:r>
      <w:proofErr w:type="spellStart"/>
      <w:r>
        <w:t>c</w:t>
      </w:r>
      <w:r w:rsidR="00A41A24">
        <w:t>omplex</w:t>
      </w:r>
      <w:proofErr w:type="spellEnd"/>
      <w:r w:rsidR="00A41A24">
        <w:t xml:space="preserve">) – periferní </w:t>
      </w:r>
      <w:proofErr w:type="spellStart"/>
      <w:r w:rsidR="004611B6">
        <w:t>světlosb</w:t>
      </w:r>
      <w:r w:rsidR="00A41A24">
        <w:t>ěrný</w:t>
      </w:r>
      <w:proofErr w:type="spellEnd"/>
      <w:r w:rsidR="00A41A24">
        <w:t xml:space="preserve"> komplex = anténní komplex</w:t>
      </w:r>
    </w:p>
    <w:p w:rsidR="004611B6" w:rsidRDefault="004611B6" w:rsidP="004611B6">
      <w:pPr>
        <w:pStyle w:val="Odstavecseseznamem"/>
        <w:numPr>
          <w:ilvl w:val="1"/>
          <w:numId w:val="4"/>
        </w:numPr>
      </w:pPr>
      <w:r>
        <w:t>Tvoří obal jádra</w:t>
      </w:r>
    </w:p>
    <w:p w:rsidR="00A41A24" w:rsidRDefault="00A41A24" w:rsidP="00A41A24">
      <w:pPr>
        <w:pStyle w:val="Odstavecseseznamem"/>
        <w:numPr>
          <w:ilvl w:val="1"/>
          <w:numId w:val="4"/>
        </w:numPr>
      </w:pPr>
      <w:r>
        <w:t>Obsahuje fotosyntetické pigmenty: karotenoidy, chlorofyly (jsou asociované se strukturními proteiny)</w:t>
      </w:r>
      <w:r w:rsidR="004611B6">
        <w:t>; s pigmenty jsou nekovalentně vázány =&gt;</w:t>
      </w:r>
      <w:proofErr w:type="spellStart"/>
      <w:r w:rsidR="004611B6" w:rsidRPr="004611B6">
        <w:rPr>
          <w:b/>
        </w:rPr>
        <w:t>pigmentproteinové</w:t>
      </w:r>
      <w:proofErr w:type="spellEnd"/>
      <w:r w:rsidR="004611B6" w:rsidRPr="004611B6">
        <w:rPr>
          <w:b/>
        </w:rPr>
        <w:t xml:space="preserve"> komplexy</w:t>
      </w:r>
    </w:p>
    <w:p w:rsidR="00A41A24" w:rsidRPr="0041243B" w:rsidRDefault="00A01FEE" w:rsidP="0041243B">
      <w:pPr>
        <w:pStyle w:val="Odstavecseseznamem"/>
        <w:numPr>
          <w:ilvl w:val="0"/>
          <w:numId w:val="4"/>
        </w:numPr>
      </w:pPr>
      <w:r>
        <w:t>Prostoupeny membránovými lipidy</w:t>
      </w:r>
    </w:p>
    <w:p w:rsidR="00A41A24" w:rsidRDefault="00A41A24" w:rsidP="00A41A24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ATPsyntáza</w:t>
      </w:r>
      <w:proofErr w:type="spellEnd"/>
    </w:p>
    <w:p w:rsidR="00844CF7" w:rsidRPr="00844CF7" w:rsidRDefault="00151974" w:rsidP="00844CF7">
      <w:pPr>
        <w:pStyle w:val="Odstavecseseznamem"/>
        <w:numPr>
          <w:ilvl w:val="0"/>
          <w:numId w:val="17"/>
        </w:numPr>
        <w:rPr>
          <w:b/>
          <w:u w:val="single"/>
        </w:rPr>
      </w:pPr>
      <w:r>
        <w:t xml:space="preserve">9 různých </w:t>
      </w:r>
      <w:proofErr w:type="spellStart"/>
      <w:r>
        <w:t>podjednote</w:t>
      </w:r>
      <w:r w:rsidR="00844CF7">
        <w:t>k</w:t>
      </w:r>
      <w:proofErr w:type="spellEnd"/>
    </w:p>
    <w:p w:rsidR="00844CF7" w:rsidRPr="00844CF7" w:rsidRDefault="00844CF7" w:rsidP="00844CF7">
      <w:pPr>
        <w:pStyle w:val="Odstavecseseznamem"/>
        <w:numPr>
          <w:ilvl w:val="0"/>
          <w:numId w:val="17"/>
        </w:numPr>
        <w:rPr>
          <w:b/>
          <w:u w:val="single"/>
        </w:rPr>
      </w:pPr>
      <w:r>
        <w:t xml:space="preserve">Dvě hlavní části: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0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1</m:t>
            </m:r>
          </m:sub>
        </m:sSub>
      </m:oMath>
    </w:p>
    <w:p w:rsidR="00844CF7" w:rsidRPr="00844CF7" w:rsidRDefault="00844CF7" w:rsidP="00844CF7">
      <w:pPr>
        <w:pStyle w:val="Odstavecseseznamem"/>
        <w:numPr>
          <w:ilvl w:val="1"/>
          <w:numId w:val="17"/>
        </w:numPr>
        <w:rPr>
          <w:b/>
          <w:u w:val="single"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0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je integrální membránový protein, slouží jako </w:t>
      </w:r>
      <w:r>
        <w:rPr>
          <w:rFonts w:eastAsiaTheme="minorEastAsia"/>
          <w:b/>
          <w:bCs/>
          <w:shd w:val="clear" w:color="auto" w:fill="FFFFFF"/>
        </w:rPr>
        <w:t>kanál</w:t>
      </w:r>
      <w:r>
        <w:rPr>
          <w:rFonts w:eastAsiaTheme="minorEastAsia"/>
          <w:bCs/>
          <w:shd w:val="clear" w:color="auto" w:fill="FFFFFF"/>
        </w:rPr>
        <w:t xml:space="preserve"> pro protony</w:t>
      </w:r>
    </w:p>
    <w:p w:rsidR="00844CF7" w:rsidRPr="00844CF7" w:rsidRDefault="00844CF7" w:rsidP="00844CF7">
      <w:pPr>
        <w:pStyle w:val="Odstavecseseznamem"/>
        <w:numPr>
          <w:ilvl w:val="2"/>
          <w:numId w:val="17"/>
        </w:numPr>
        <w:rPr>
          <w:b/>
          <w:u w:val="single"/>
        </w:rPr>
      </w:pPr>
      <w:proofErr w:type="spellStart"/>
      <w:proofErr w:type="gramStart"/>
      <w:r>
        <w:t>Podjednotky</w:t>
      </w:r>
      <w:proofErr w:type="spellEnd"/>
      <w:r>
        <w:t xml:space="preserve"> I,II</w:t>
      </w:r>
      <w:proofErr w:type="gramEnd"/>
      <w:r>
        <w:t>,III,IV</w:t>
      </w:r>
    </w:p>
    <w:p w:rsidR="00844CF7" w:rsidRPr="00D26020" w:rsidRDefault="00844CF7" w:rsidP="00844CF7">
      <w:pPr>
        <w:pStyle w:val="Odstavecseseznamem"/>
        <w:numPr>
          <w:ilvl w:val="1"/>
          <w:numId w:val="17"/>
        </w:numPr>
        <w:rPr>
          <w:b/>
          <w:u w:val="single"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1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- katalytická část, hydrofilní hlava – vykukuje do </w:t>
      </w:r>
      <w:proofErr w:type="spellStart"/>
      <w:r>
        <w:rPr>
          <w:rFonts w:eastAsiaTheme="minorEastAsia"/>
          <w:bCs/>
          <w:shd w:val="clear" w:color="auto" w:fill="FFFFFF"/>
        </w:rPr>
        <w:t>stromatu</w:t>
      </w:r>
      <w:proofErr w:type="spellEnd"/>
    </w:p>
    <w:p w:rsidR="00D26020" w:rsidRPr="002542E5" w:rsidRDefault="00D26020" w:rsidP="00D26020">
      <w:pPr>
        <w:pStyle w:val="Odstavecseseznamem"/>
        <w:numPr>
          <w:ilvl w:val="2"/>
          <w:numId w:val="17"/>
        </w:numPr>
        <w:rPr>
          <w:b/>
          <w:u w:val="single"/>
        </w:rPr>
      </w:pPr>
      <w:proofErr w:type="spellStart"/>
      <w:r>
        <w:t>Podjednotky</w:t>
      </w:r>
      <w:proofErr w:type="spellEnd"/>
      <w:r>
        <w:t xml:space="preserve"> alfa, beta, gama, delta, </w:t>
      </w:r>
      <w:proofErr w:type="spellStart"/>
      <w:r>
        <w:t>epsilon</w:t>
      </w:r>
      <w:proofErr w:type="spellEnd"/>
    </w:p>
    <w:p w:rsidR="002542E5" w:rsidRPr="002542E5" w:rsidRDefault="002542E5" w:rsidP="00844CF7">
      <w:pPr>
        <w:pStyle w:val="Odstavecseseznamem"/>
        <w:numPr>
          <w:ilvl w:val="1"/>
          <w:numId w:val="17"/>
        </w:numPr>
        <w:rPr>
          <w:b/>
          <w:u w:val="single"/>
        </w:rPr>
      </w:pPr>
      <w:r>
        <w:t xml:space="preserve">Tři vazebná místa pro nukleotid – 3 </w:t>
      </w:r>
      <w:proofErr w:type="spellStart"/>
      <w:r>
        <w:t>konformační</w:t>
      </w:r>
      <w:proofErr w:type="spellEnd"/>
      <w:r>
        <w:t xml:space="preserve"> stavy </w:t>
      </w:r>
    </w:p>
    <w:p w:rsidR="00121EE0" w:rsidRPr="00121EE0" w:rsidRDefault="002542E5" w:rsidP="00A41A24">
      <w:pPr>
        <w:pStyle w:val="Odstavecseseznamem"/>
        <w:numPr>
          <w:ilvl w:val="1"/>
          <w:numId w:val="17"/>
        </w:numPr>
        <w:rPr>
          <w:b/>
          <w:u w:val="single"/>
        </w:rPr>
      </w:pPr>
      <w:r>
        <w:t xml:space="preserve">Open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Tight</w:t>
      </w:r>
      <w:proofErr w:type="spellEnd"/>
    </w:p>
    <w:p w:rsidR="00A41A24" w:rsidRDefault="00A41A24" w:rsidP="00A41A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Mobilní molekuly</w:t>
      </w:r>
    </w:p>
    <w:p w:rsidR="00A41A24" w:rsidRPr="00972DD0" w:rsidRDefault="00A41A24" w:rsidP="00A41A24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Plastochinon</w:t>
      </w:r>
      <w:proofErr w:type="spellEnd"/>
      <w:r>
        <w:rPr>
          <w:b/>
        </w:rPr>
        <w:t xml:space="preserve"> PQ</w:t>
      </w:r>
      <w:r w:rsidR="00972DD0">
        <w:rPr>
          <w:b/>
        </w:rPr>
        <w:t xml:space="preserve"> </w:t>
      </w:r>
      <w:r w:rsidR="00972DD0">
        <w:t xml:space="preserve">– přenašeč elektronu v membráně </w:t>
      </w:r>
      <w:proofErr w:type="spellStart"/>
      <w:r w:rsidR="00972DD0">
        <w:t>thylakoidu</w:t>
      </w:r>
      <w:proofErr w:type="spellEnd"/>
      <w:r w:rsidR="00972DD0">
        <w:t xml:space="preserve">, je silně </w:t>
      </w:r>
      <w:proofErr w:type="gramStart"/>
      <w:r w:rsidR="00972DD0">
        <w:t>hydrofobní a proto</w:t>
      </w:r>
      <w:proofErr w:type="gramEnd"/>
      <w:r w:rsidR="00972DD0">
        <w:t xml:space="preserve"> je držena v membráně</w:t>
      </w:r>
    </w:p>
    <w:p w:rsidR="00972DD0" w:rsidRDefault="00151974" w:rsidP="00314B44">
      <w:pPr>
        <w:pStyle w:val="Odstavecseseznamem"/>
        <w:numPr>
          <w:ilvl w:val="1"/>
          <w:numId w:val="4"/>
        </w:numPr>
        <w:rPr>
          <w:b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hd w:val="clear" w:color="auto" w:fill="FFFFFF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 w:rsidR="00972DD0">
        <w:rPr>
          <w:b/>
        </w:rPr>
        <w:t xml:space="preserve"> – semiplastochinol</w:t>
      </w:r>
      <w:r w:rsidR="00972DD0">
        <w:t xml:space="preserve"> – když </w:t>
      </w:r>
      <w:proofErr w:type="spellStart"/>
      <w:r w:rsidR="00972DD0">
        <w:t>probehne</w:t>
      </w:r>
      <w:proofErr w:type="spellEnd"/>
      <w:r w:rsidR="00972DD0">
        <w:t xml:space="preserve"> oxidace na obou atomech kyslíku</w:t>
      </w:r>
    </w:p>
    <w:p w:rsidR="00A41A24" w:rsidRPr="00314B44" w:rsidRDefault="00A41A24" w:rsidP="00A41A24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Plastocyanin</w:t>
      </w:r>
      <w:proofErr w:type="spellEnd"/>
      <w:r>
        <w:rPr>
          <w:b/>
        </w:rPr>
        <w:t xml:space="preserve"> PC</w:t>
      </w:r>
      <w:r w:rsidR="006566B8">
        <w:rPr>
          <w:b/>
        </w:rPr>
        <w:t xml:space="preserve"> – </w:t>
      </w:r>
      <w:r w:rsidR="006566B8">
        <w:t xml:space="preserve">malý hydrofobní protein, obsahuje dva atomy </w:t>
      </w:r>
      <w:proofErr w:type="spellStart"/>
      <w:r w:rsidR="006566B8">
        <w:t>Cu</w:t>
      </w:r>
      <w:proofErr w:type="spellEnd"/>
      <w:r w:rsidR="006566B8">
        <w:t xml:space="preserve">, </w:t>
      </w:r>
      <w:r w:rsidR="00314B44">
        <w:t xml:space="preserve">přenáší jeden elektron </w:t>
      </w:r>
    </w:p>
    <w:p w:rsidR="00314B44" w:rsidRDefault="00314B44" w:rsidP="00314B44">
      <w:pPr>
        <w:pStyle w:val="Odstavecseseznamem"/>
        <w:numPr>
          <w:ilvl w:val="1"/>
          <w:numId w:val="4"/>
        </w:numPr>
      </w:pPr>
      <w:r w:rsidRPr="00314B44">
        <w:t xml:space="preserve">Oxidovaný </w:t>
      </w:r>
      <w:r>
        <w:t xml:space="preserve">se váže k cytochromovému komplexu (na straně </w:t>
      </w:r>
      <w:proofErr w:type="spellStart"/>
      <w:r>
        <w:t>lumenu</w:t>
      </w:r>
      <w:proofErr w:type="spellEnd"/>
      <w:r>
        <w:t>)</w:t>
      </w:r>
    </w:p>
    <w:p w:rsidR="00314B44" w:rsidRDefault="00314B44" w:rsidP="00314B44">
      <w:pPr>
        <w:pStyle w:val="Odstavecseseznamem"/>
        <w:numPr>
          <w:ilvl w:val="1"/>
          <w:numId w:val="4"/>
        </w:numPr>
      </w:pPr>
      <w:r>
        <w:t>Redukovaný se váže k </w:t>
      </w:r>
      <w:proofErr w:type="gramStart"/>
      <w:r>
        <w:t>PSI</w:t>
      </w:r>
      <w:proofErr w:type="gramEnd"/>
    </w:p>
    <w:p w:rsidR="00314B44" w:rsidRDefault="00314B44" w:rsidP="00314B44">
      <w:pPr>
        <w:pStyle w:val="Odstavecseseznamem"/>
        <w:numPr>
          <w:ilvl w:val="0"/>
          <w:numId w:val="4"/>
        </w:numPr>
      </w:pPr>
      <w:r>
        <w:rPr>
          <w:b/>
        </w:rPr>
        <w:t>Ferredoxin</w:t>
      </w:r>
      <w:r>
        <w:t xml:space="preserve"> – malé proteiny, obsahují jedno nebo dvě </w:t>
      </w:r>
      <w:proofErr w:type="spellStart"/>
      <w:r>
        <w:t>Fe</w:t>
      </w:r>
      <w:proofErr w:type="spellEnd"/>
      <w:r>
        <w:t>-S centra, přenášejí elektron</w:t>
      </w:r>
    </w:p>
    <w:p w:rsidR="004611B6" w:rsidRPr="00B52681" w:rsidRDefault="004611B6" w:rsidP="004611B6">
      <w:r w:rsidRPr="00B52681">
        <w:rPr>
          <w:b/>
          <w:sz w:val="32"/>
          <w:szCs w:val="32"/>
          <w:u w:val="single"/>
        </w:rPr>
        <w:lastRenderedPageBreak/>
        <w:t>Přenos elektronu fotosyntetickým aparátem</w:t>
      </w:r>
    </w:p>
    <w:p w:rsidR="00B52681" w:rsidRDefault="00B52681" w:rsidP="00B52681">
      <w:pPr>
        <w:pStyle w:val="Odstavecseseznamem"/>
        <w:numPr>
          <w:ilvl w:val="0"/>
          <w:numId w:val="10"/>
        </w:numPr>
      </w:pPr>
      <w:r>
        <w:t>Karotenoidy absorbovanou energii přenesou na chlorofyly (z modré a fialové oblasti spektra)</w:t>
      </w:r>
    </w:p>
    <w:p w:rsidR="00B52681" w:rsidRDefault="00B52681" w:rsidP="00B52681">
      <w:pPr>
        <w:pStyle w:val="Odstavecseseznamem"/>
        <w:numPr>
          <w:ilvl w:val="0"/>
          <w:numId w:val="10"/>
        </w:numPr>
      </w:pPr>
      <w:r>
        <w:t xml:space="preserve">Chlorofyly absorbují ze dvou oblastí spektra – modré+fialové a v červené </w:t>
      </w:r>
    </w:p>
    <w:p w:rsidR="00B52681" w:rsidRDefault="00B52681" w:rsidP="00B52681">
      <w:pPr>
        <w:pStyle w:val="Odstavecseseznamem"/>
        <w:numPr>
          <w:ilvl w:val="1"/>
          <w:numId w:val="10"/>
        </w:numPr>
      </w:pPr>
      <w:r>
        <w:t>Dva typy excitovaných stavů – modrý má vyšší E</w:t>
      </w:r>
    </w:p>
    <w:p w:rsidR="00B52681" w:rsidRDefault="00B52681" w:rsidP="00B52681">
      <w:pPr>
        <w:pStyle w:val="Odstavecseseznamem"/>
        <w:numPr>
          <w:ilvl w:val="0"/>
          <w:numId w:val="10"/>
        </w:numPr>
      </w:pPr>
      <w:r>
        <w:t xml:space="preserve">Energie se mezi pigmenty přenáší </w:t>
      </w:r>
      <w:r>
        <w:rPr>
          <w:b/>
        </w:rPr>
        <w:t>Indukční resonancí</w:t>
      </w:r>
      <w:r>
        <w:t xml:space="preserve"> (</w:t>
      </w:r>
      <w:proofErr w:type="spellStart"/>
      <w:r>
        <w:t>Försterův</w:t>
      </w:r>
      <w:proofErr w:type="spellEnd"/>
      <w:r>
        <w:t xml:space="preserve"> přenos energie)</w:t>
      </w:r>
    </w:p>
    <w:p w:rsidR="00B52681" w:rsidRDefault="00B52681" w:rsidP="00B52681">
      <w:pPr>
        <w:pStyle w:val="Odstavecseseznamem"/>
        <w:numPr>
          <w:ilvl w:val="1"/>
          <w:numId w:val="10"/>
        </w:numPr>
      </w:pPr>
      <w:r>
        <w:t>Potřeba minimální vzdálenosti molekul, spr</w:t>
      </w:r>
      <w:r w:rsidR="007B2470">
        <w:t>ávná prostorová orientace</w:t>
      </w:r>
    </w:p>
    <w:p w:rsidR="007B2470" w:rsidRDefault="007B2470" w:rsidP="007B2470">
      <w:pPr>
        <w:pStyle w:val="Odstavecseseznamem"/>
        <w:numPr>
          <w:ilvl w:val="1"/>
          <w:numId w:val="10"/>
        </w:numPr>
      </w:pPr>
      <w:r>
        <w:t xml:space="preserve">To zajišťuje anténní komplexy a jádra </w:t>
      </w:r>
      <w:proofErr w:type="spellStart"/>
      <w:r>
        <w:t>fotosystémů</w:t>
      </w:r>
      <w:proofErr w:type="spellEnd"/>
    </w:p>
    <w:p w:rsidR="007B2470" w:rsidRDefault="007B2470" w:rsidP="007B2470">
      <w:pPr>
        <w:pStyle w:val="Odstavecseseznamem"/>
        <w:numPr>
          <w:ilvl w:val="1"/>
          <w:numId w:val="10"/>
        </w:numPr>
      </w:pPr>
      <w:r>
        <w:t>Energie se přenáší až s 95% účinností</w:t>
      </w:r>
    </w:p>
    <w:p w:rsidR="007B2470" w:rsidRDefault="007B2470" w:rsidP="007B2470">
      <w:pPr>
        <w:pStyle w:val="Odstavecseseznamem"/>
        <w:numPr>
          <w:ilvl w:val="0"/>
          <w:numId w:val="10"/>
        </w:numPr>
      </w:pPr>
      <w:r>
        <w:t>Směrem k reakčnímu centru množství energie potřebné</w:t>
      </w:r>
      <w:r w:rsidR="00FA0D67">
        <w:t xml:space="preserve"> k excitaci pigmentu postupně klesá</w:t>
      </w:r>
      <w:r w:rsidR="00B730E6">
        <w:t xml:space="preserve"> </w:t>
      </w:r>
      <w:r w:rsidR="00B730E6" w:rsidRPr="00C162A8">
        <w:rPr>
          <w:b/>
        </w:rPr>
        <w:t>(vlnová délka absorpčního maxima stoupá)</w:t>
      </w:r>
      <w:r w:rsidR="00B730E6">
        <w:t xml:space="preserve"> =&gt; na periferii</w:t>
      </w:r>
      <w:r w:rsidR="00C162A8">
        <w:t xml:space="preserve"> LHC</w:t>
      </w:r>
      <w:r w:rsidR="00B730E6">
        <w:t xml:space="preserve"> je více </w:t>
      </w:r>
      <w:r w:rsidR="00B730E6" w:rsidRPr="00B730E6">
        <w:rPr>
          <w:i/>
        </w:rPr>
        <w:t xml:space="preserve">chlorofylu </w:t>
      </w:r>
      <w:r w:rsidR="00C162A8">
        <w:rPr>
          <w:i/>
        </w:rPr>
        <w:t>b</w:t>
      </w:r>
      <w:r w:rsidR="00C162A8">
        <w:t xml:space="preserve">, v reakčním centru je </w:t>
      </w:r>
      <w:r w:rsidR="00C162A8">
        <w:rPr>
          <w:i/>
        </w:rPr>
        <w:t>chlorofyl a</w:t>
      </w:r>
      <w:r w:rsidR="00C162A8">
        <w:t xml:space="preserve">, ten je excitovaný nižší energií. =&gt; zajištění </w:t>
      </w:r>
      <w:r w:rsidR="00C162A8" w:rsidRPr="00C162A8">
        <w:rPr>
          <w:b/>
        </w:rPr>
        <w:t>jednosměrného přenosu</w:t>
      </w:r>
      <w:r w:rsidR="00C162A8">
        <w:t xml:space="preserve"> energie do RC</w:t>
      </w:r>
    </w:p>
    <w:p w:rsidR="00C162A8" w:rsidRDefault="00C162A8" w:rsidP="007B2470">
      <w:pPr>
        <w:pStyle w:val="Odstavecseseznamem"/>
        <w:numPr>
          <w:ilvl w:val="0"/>
          <w:numId w:val="10"/>
        </w:numPr>
      </w:pPr>
      <w:r>
        <w:t>V RC se mění energie záření na energii redoxních reakcí</w:t>
      </w:r>
    </w:p>
    <w:p w:rsidR="00BC463B" w:rsidRDefault="00BC463B" w:rsidP="007B2470">
      <w:pPr>
        <w:pStyle w:val="Odstavecseseznamem"/>
        <w:numPr>
          <w:ilvl w:val="0"/>
          <w:numId w:val="10"/>
        </w:numPr>
      </w:pPr>
      <w:r>
        <w:t xml:space="preserve">V RC: </w:t>
      </w:r>
      <w:r>
        <w:rPr>
          <w:i/>
        </w:rPr>
        <w:t>chlorofyl a</w:t>
      </w:r>
      <w:r>
        <w:t xml:space="preserve"> se </w:t>
      </w:r>
      <w:proofErr w:type="gramStart"/>
      <w:r>
        <w:t>excituje –&gt; uvolní</w:t>
      </w:r>
      <w:proofErr w:type="gramEnd"/>
      <w:r>
        <w:t xml:space="preserve"> elektron –&gt; </w:t>
      </w:r>
      <w:r w:rsidRPr="00BC463B">
        <w:rPr>
          <w:i/>
        </w:rPr>
        <w:t>chlorofyl a</w:t>
      </w:r>
      <w:r>
        <w:t xml:space="preserve"> se oxiduje, první elektronový akceptor se redukuje</w:t>
      </w:r>
    </w:p>
    <w:p w:rsidR="00BC463B" w:rsidRDefault="00BC463B" w:rsidP="007B2470">
      <w:pPr>
        <w:pStyle w:val="Odstavecseseznamem"/>
        <w:numPr>
          <w:ilvl w:val="0"/>
          <w:numId w:val="10"/>
        </w:numPr>
      </w:pPr>
      <w:r>
        <w:t xml:space="preserve">Oxidovaný </w:t>
      </w:r>
      <w:r>
        <w:rPr>
          <w:i/>
        </w:rPr>
        <w:t>chlorofyl a</w:t>
      </w:r>
      <w:r>
        <w:t xml:space="preserve"> přijme elektron od příslušného donoru a může se dále excitovat</w:t>
      </w:r>
    </w:p>
    <w:p w:rsidR="00BC463B" w:rsidRDefault="00BC463B" w:rsidP="00BC463B">
      <w:pPr>
        <w:rPr>
          <w:b/>
        </w:rPr>
      </w:pPr>
      <w:r w:rsidRPr="00BC463B">
        <w:rPr>
          <w:b/>
        </w:rPr>
        <w:t>Necyklický přenos elektronu:</w:t>
      </w:r>
    </w:p>
    <w:p w:rsidR="00BC463B" w:rsidRDefault="00BC463B" w:rsidP="00BC463B">
      <w:pPr>
        <w:pStyle w:val="Odstavecseseznamem"/>
        <w:numPr>
          <w:ilvl w:val="0"/>
          <w:numId w:val="11"/>
        </w:numPr>
      </w:pPr>
      <w:r>
        <w:t xml:space="preserve">Z PSII je přenášen elektron </w:t>
      </w:r>
      <w:proofErr w:type="spellStart"/>
      <w:r>
        <w:t>Plastochinonem</w:t>
      </w:r>
      <w:proofErr w:type="spellEnd"/>
      <w:r>
        <w:t xml:space="preserve"> (PQ) na cytochromový komplex, pak </w:t>
      </w:r>
      <w:proofErr w:type="spellStart"/>
      <w:r>
        <w:t>Plastocyaninem</w:t>
      </w:r>
      <w:proofErr w:type="spellEnd"/>
      <w:r>
        <w:t xml:space="preserve"> (PC) na </w:t>
      </w:r>
      <w:proofErr w:type="gramStart"/>
      <w:r>
        <w:t>PSI</w:t>
      </w:r>
      <w:proofErr w:type="gramEnd"/>
      <w:r>
        <w:t>.</w:t>
      </w:r>
    </w:p>
    <w:p w:rsidR="00BC463B" w:rsidRPr="00EE6097" w:rsidRDefault="00BC463B" w:rsidP="00BC463B">
      <w:pPr>
        <w:pStyle w:val="Odstavecseseznamem"/>
        <w:numPr>
          <w:ilvl w:val="0"/>
          <w:numId w:val="10"/>
        </w:numPr>
        <w:rPr>
          <w:i/>
        </w:rPr>
      </w:pPr>
      <w:r>
        <w:t xml:space="preserve">Energie ze všech pigmentů PSII je přenesena do RCII, předána jedné molekule </w:t>
      </w:r>
      <w:r>
        <w:rPr>
          <w:i/>
        </w:rPr>
        <w:t>chlorofylu a</w:t>
      </w:r>
      <w:r>
        <w:t xml:space="preserve"> =&gt; excitace =&gt; </w:t>
      </w:r>
      <w:r>
        <w:rPr>
          <w:i/>
        </w:rPr>
        <w:t xml:space="preserve">chlorofyl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Theme="minorEastAsia"/>
        </w:rPr>
        <w:t>(změní se</w:t>
      </w:r>
      <w:r w:rsidR="00271747">
        <w:rPr>
          <w:rFonts w:eastAsiaTheme="minorEastAsia"/>
        </w:rPr>
        <w:t xml:space="preserve"> redoxní potenciál – stane se ne</w:t>
      </w:r>
      <w:r>
        <w:rPr>
          <w:rFonts w:eastAsiaTheme="minorEastAsia"/>
        </w:rPr>
        <w:t xml:space="preserve">gativním: z +1,1V na -0,6V) =&gt; elektron přejde na molekulu </w:t>
      </w:r>
      <w:proofErr w:type="spellStart"/>
      <w:r>
        <w:rPr>
          <w:rFonts w:eastAsiaTheme="minorEastAsia"/>
          <w:b/>
        </w:rPr>
        <w:t>feofytinu</w:t>
      </w:r>
      <w:proofErr w:type="spellEnd"/>
      <w:r>
        <w:rPr>
          <w:rFonts w:eastAsiaTheme="minorEastAsia"/>
        </w:rPr>
        <w:t>(má vyšší afinitu k 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 než </w:t>
      </w:r>
      <w:r w:rsidR="00EE6097">
        <w:rPr>
          <w:rFonts w:eastAsiaTheme="minorEastAsia"/>
        </w:rPr>
        <w:t>molekula chlorofylu) =&gt; oddělení náboje = předání elektronu z </w:t>
      </w:r>
      <w:r w:rsidR="00EE6097">
        <w:rPr>
          <w:rFonts w:eastAsiaTheme="minorEastAsia"/>
          <w:i/>
        </w:rPr>
        <w:t xml:space="preserve">chlorofylu a </w:t>
      </w:r>
      <w:r w:rsidR="00EE6097">
        <w:rPr>
          <w:rFonts w:eastAsiaTheme="minorEastAsia"/>
        </w:rPr>
        <w:t>(donor)</w:t>
      </w:r>
      <w:r w:rsidR="00EE6097">
        <w:rPr>
          <w:rFonts w:eastAsiaTheme="minorEastAsia"/>
          <w:i/>
        </w:rPr>
        <w:t xml:space="preserve"> </w:t>
      </w:r>
      <w:r w:rsidR="00EE6097">
        <w:rPr>
          <w:rFonts w:eastAsiaTheme="minorEastAsia"/>
        </w:rPr>
        <w:t xml:space="preserve">na </w:t>
      </w:r>
      <w:proofErr w:type="spellStart"/>
      <w:r w:rsidR="00EE6097">
        <w:rPr>
          <w:rFonts w:eastAsiaTheme="minorEastAsia"/>
        </w:rPr>
        <w:t>Feofytin</w:t>
      </w:r>
      <w:proofErr w:type="spellEnd"/>
      <w:r w:rsidR="00EE6097">
        <w:rPr>
          <w:rFonts w:eastAsiaTheme="minorEastAsia"/>
        </w:rPr>
        <w:t xml:space="preserve">(akceptor) =&gt; </w:t>
      </w:r>
      <w:r w:rsidR="00EE6097">
        <w:rPr>
          <w:rFonts w:eastAsiaTheme="minorEastAsia"/>
          <w:i/>
        </w:rPr>
        <w:t>chlorofyl a</w:t>
      </w:r>
      <w:r w:rsidR="00EE6097">
        <w:rPr>
          <w:rFonts w:eastAsiaTheme="minorEastAsia"/>
        </w:rPr>
        <w:t xml:space="preserve"> se oxiduje na </w:t>
      </w:r>
      <w:r w:rsidR="00EE6097" w:rsidRPr="00EE6097">
        <w:rPr>
          <w:rFonts w:eastAsiaTheme="minorEastAsia"/>
          <w:i/>
        </w:rPr>
        <w:t xml:space="preserve">chlorofyl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p>
      </m:oMath>
      <w:r w:rsidR="00EE6097">
        <w:rPr>
          <w:rFonts w:eastAsiaTheme="minorEastAsia"/>
        </w:rPr>
        <w:t xml:space="preserve">, </w:t>
      </w:r>
      <w:proofErr w:type="spellStart"/>
      <w:r w:rsidR="00EE6097">
        <w:rPr>
          <w:rFonts w:eastAsiaTheme="minorEastAsia"/>
        </w:rPr>
        <w:t>feofytin</w:t>
      </w:r>
      <w:proofErr w:type="spellEnd"/>
      <w:r w:rsidR="00EE6097">
        <w:rPr>
          <w:rFonts w:eastAsiaTheme="minorEastAsia"/>
        </w:rPr>
        <w:t xml:space="preserve"> se redukuje na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feofytin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</w:p>
    <w:p w:rsidR="00EE6097" w:rsidRPr="00EE6097" w:rsidRDefault="00EE6097" w:rsidP="00EE6097">
      <w:pPr>
        <w:pStyle w:val="Odstavecseseznamem"/>
        <w:numPr>
          <w:ilvl w:val="1"/>
          <w:numId w:val="10"/>
        </w:numPr>
        <w:rPr>
          <w:i/>
        </w:rPr>
      </w:pPr>
      <w:r>
        <w:rPr>
          <w:rFonts w:eastAsiaTheme="minorEastAsia"/>
        </w:rPr>
        <w:t>Energie elektromagnetického záření se mění na fotochemickou, dojde k uvolnění elektronu, poté je to energie oxidačně redukčních reakcí</w:t>
      </w:r>
    </w:p>
    <w:p w:rsidR="00EE6097" w:rsidRPr="00EE6097" w:rsidRDefault="00EE6097" w:rsidP="00EE6097">
      <w:pPr>
        <w:pStyle w:val="Odstavecseseznamem"/>
        <w:numPr>
          <w:ilvl w:val="1"/>
          <w:numId w:val="10"/>
        </w:numPr>
        <w:rPr>
          <w:i/>
        </w:rPr>
      </w:pPr>
      <w:r>
        <w:rPr>
          <w:rFonts w:eastAsiaTheme="minorEastAsia"/>
        </w:rPr>
        <w:t xml:space="preserve">Chlorofyl a + </w:t>
      </w:r>
      <w:proofErr w:type="spellStart"/>
      <w:proofErr w:type="gramStart"/>
      <w:r>
        <w:rPr>
          <w:rFonts w:eastAsiaTheme="minorEastAsia"/>
        </w:rPr>
        <w:t>hv</w:t>
      </w:r>
      <w:proofErr w:type="spellEnd"/>
      <w:r>
        <w:rPr>
          <w:rFonts w:eastAsiaTheme="minorEastAsia"/>
        </w:rPr>
        <w:t xml:space="preserve"> –&gt; chlorofyl</w:t>
      </w:r>
      <w:proofErr w:type="gramEnd"/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 (excitace)</w:t>
      </w:r>
    </w:p>
    <w:p w:rsidR="00EE6097" w:rsidRPr="00EE6097" w:rsidRDefault="00EE6097" w:rsidP="00EE6097">
      <w:pPr>
        <w:pStyle w:val="Odstavecseseznamem"/>
        <w:numPr>
          <w:ilvl w:val="1"/>
          <w:numId w:val="10"/>
        </w:numPr>
        <w:rPr>
          <w:i/>
        </w:rPr>
      </w:pPr>
      <w:r>
        <w:rPr>
          <w:rFonts w:eastAsiaTheme="minorEastAsia"/>
        </w:rPr>
        <w:t xml:space="preserve">Chlorofyl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 + </w:t>
      </w:r>
      <w:proofErr w:type="spellStart"/>
      <w:proofErr w:type="gramStart"/>
      <w:r>
        <w:rPr>
          <w:rFonts w:eastAsiaTheme="minorEastAsia"/>
        </w:rPr>
        <w:t>feofytin</w:t>
      </w:r>
      <w:proofErr w:type="spellEnd"/>
      <w:r>
        <w:rPr>
          <w:rFonts w:eastAsiaTheme="minorEastAsia"/>
        </w:rPr>
        <w:t xml:space="preserve"> –&gt; chlorofyl</w:t>
      </w:r>
      <w:proofErr w:type="gramEnd"/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p>
      </m:oMath>
      <w:r>
        <w:rPr>
          <w:rFonts w:eastAsiaTheme="minorEastAsia"/>
        </w:rPr>
        <w:t xml:space="preserve"> +</w:t>
      </w:r>
      <w:r w:rsidRPr="00EE609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</w:rPr>
              <m:t>feofytin</m:t>
            </m:r>
          </m:e>
          <m:sup>
            <m:r>
              <m:rPr>
                <m:sty m:val="p"/>
              </m:rPr>
              <w:rPr>
                <w:rFonts w:eastAsiaTheme="minorEastAsia"/>
              </w:rPr>
              <m:t>-</m:t>
            </m:r>
          </m:sup>
        </m:sSup>
      </m:oMath>
      <w:r>
        <w:rPr>
          <w:rFonts w:eastAsiaTheme="minorEastAsia"/>
        </w:rPr>
        <w:t xml:space="preserve"> (fotochemická reakce)</w:t>
      </w:r>
    </w:p>
    <w:p w:rsidR="00131703" w:rsidRDefault="00131703" w:rsidP="00131703"/>
    <w:p w:rsidR="00131703" w:rsidRDefault="00131703" w:rsidP="00131703"/>
    <w:p w:rsidR="00131703" w:rsidRDefault="00131703" w:rsidP="00131703"/>
    <w:p w:rsidR="00131703" w:rsidRDefault="00131703" w:rsidP="00131703"/>
    <w:p w:rsidR="00EE6097" w:rsidRDefault="004B19BD" w:rsidP="00EE6097">
      <w:pPr>
        <w:pStyle w:val="Odstavecseseznamem"/>
        <w:numPr>
          <w:ilvl w:val="0"/>
          <w:numId w:val="10"/>
        </w:numPr>
      </w:pPr>
      <w:r>
        <w:t>Elektron putuje:</w:t>
      </w:r>
    </w:p>
    <w:p w:rsidR="00255E64" w:rsidRPr="00255E64" w:rsidRDefault="004B19BD" w:rsidP="00131703">
      <w:pPr>
        <w:pStyle w:val="Odstavecseseznamem"/>
        <w:numPr>
          <w:ilvl w:val="1"/>
          <w:numId w:val="10"/>
        </w:numPr>
        <w:spacing w:line="312" w:lineRule="auto"/>
        <w:ind w:left="782" w:hanging="357"/>
        <w:rPr>
          <w:b/>
        </w:rPr>
      </w:pPr>
      <w:proofErr w:type="spellStart"/>
      <w:r>
        <w:t>Feofytin</w:t>
      </w:r>
      <w:proofErr w:type="spellEnd"/>
      <w:r>
        <w:t xml:space="preserve"> =&gt; </w:t>
      </w:r>
      <w:proofErr w:type="spellStart"/>
      <w:r>
        <w:t>Fe</w:t>
      </w:r>
      <w:proofErr w:type="spellEnd"/>
      <w:r>
        <w:t xml:space="preserve"> =&gt; </w:t>
      </w:r>
      <w:proofErr w:type="spellStart"/>
      <w:r>
        <w:t>Plastochinon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A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, ta je vázaná na D2 (má klednější redoxní potenciál než feofytin), 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A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se redukuje na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A</m:t>
            </m:r>
          </m:sub>
          <m:sup>
            <m:r>
              <w:rPr>
                <w:rFonts w:ascii="Cambria Math" w:eastAsiaTheme="minorEastAsia" w:hAnsi="Cambria Math"/>
                <w:shd w:val="clear" w:color="auto" w:fill="FFFFFF"/>
              </w:rPr>
              <m:t xml:space="preserve">   -</m:t>
            </m:r>
          </m:sup>
        </m:sSubSup>
      </m:oMath>
      <w:r>
        <w:rPr>
          <w:rFonts w:eastAsiaTheme="minorEastAsia"/>
          <w:bCs/>
          <w:shd w:val="clear" w:color="auto" w:fill="FFFFFF"/>
        </w:rPr>
        <w:t xml:space="preserve"> –&gt; elektron je transportován na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B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(vázaný na </w:t>
      </w:r>
      <w:proofErr w:type="gramStart"/>
      <w:r>
        <w:rPr>
          <w:rFonts w:eastAsiaTheme="minorEastAsia"/>
          <w:bCs/>
          <w:shd w:val="clear" w:color="auto" w:fill="FFFFFF"/>
        </w:rPr>
        <w:t xml:space="preserve">D1) –&gt; </w:t>
      </w:r>
      <w:r w:rsidR="006A6CB5">
        <w:rPr>
          <w:rFonts w:eastAsiaTheme="minorEastAsia"/>
          <w:bCs/>
          <w:shd w:val="clear" w:color="auto" w:fill="FFFFFF"/>
        </w:rPr>
        <w:t>redukovaný</w:t>
      </w:r>
      <w:proofErr w:type="gramEnd"/>
      <w:r w:rsidR="006A6CB5">
        <w:rPr>
          <w:rFonts w:eastAsiaTheme="minorEastAsia"/>
          <w:bCs/>
          <w:shd w:val="clear" w:color="auto" w:fill="FFFFFF"/>
        </w:rPr>
        <w:t xml:space="preserve"> </w:t>
      </w:r>
      <w:proofErr w:type="spellStart"/>
      <w:r w:rsidR="006A6CB5">
        <w:rPr>
          <w:rFonts w:eastAsiaTheme="minorEastAsia"/>
          <w:bCs/>
          <w:shd w:val="clear" w:color="auto" w:fill="FFFFFF"/>
        </w:rPr>
        <w:t>semichinon</w:t>
      </w:r>
      <w:proofErr w:type="spellEnd"/>
      <w:r w:rsidR="006A6CB5">
        <w:rPr>
          <w:rFonts w:eastAsiaTheme="minorEastAsia"/>
          <w:bCs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sub>
          <m:sup>
            <m:r>
              <w:rPr>
                <w:rFonts w:ascii="Cambria Math" w:eastAsiaTheme="minorEastAsia" w:hAnsi="Cambria Math"/>
                <w:shd w:val="clear" w:color="auto" w:fill="FFFFFF"/>
              </w:rPr>
              <m:t xml:space="preserve">   - </m:t>
            </m:r>
          </m:sup>
        </m:sSubSup>
      </m:oMath>
      <w:r w:rsidR="006A6CB5">
        <w:rPr>
          <w:rFonts w:eastAsiaTheme="minorEastAsia"/>
          <w:bCs/>
          <w:shd w:val="clear" w:color="auto" w:fill="FFFFFF"/>
        </w:rPr>
        <w:t xml:space="preserve">, ten přijme další elektron od feofytinu – vznik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sub>
          <m:sup>
            <m:r>
              <w:rPr>
                <w:rFonts w:ascii="Cambria Math" w:eastAsiaTheme="minorEastAsia" w:hAnsi="Cambria Math"/>
                <w:shd w:val="clear" w:color="auto" w:fill="FFFFFF"/>
              </w:rPr>
              <m:t xml:space="preserve">   2-</m:t>
            </m:r>
          </m:sup>
        </m:sSubSup>
      </m:oMath>
      <w:r w:rsidR="006A6CB5">
        <w:rPr>
          <w:rFonts w:eastAsiaTheme="minorEastAsia"/>
          <w:bCs/>
          <w:shd w:val="clear" w:color="auto" w:fill="FFFFFF"/>
        </w:rPr>
        <w:t xml:space="preserve">, poté přijme ještě </w:t>
      </w:r>
      <w:r w:rsidR="006A6CB5" w:rsidRPr="006A6CB5">
        <w:rPr>
          <w:rFonts w:eastAsiaTheme="minorEastAsia"/>
          <w:bCs/>
          <w:shd w:val="clear" w:color="auto" w:fill="FFFFFF"/>
        </w:rPr>
        <w:t xml:space="preserve">2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+</m:t>
            </m:r>
          </m:sup>
        </m:sSup>
      </m:oMath>
      <w:r w:rsidR="006A6CB5">
        <w:rPr>
          <w:rFonts w:eastAsiaTheme="minorEastAsia"/>
          <w:bCs/>
          <w:shd w:val="clear" w:color="auto" w:fill="FFFFFF"/>
        </w:rPr>
        <w:t xml:space="preserve"> ze </w:t>
      </w:r>
      <w:proofErr w:type="spellStart"/>
      <w:r w:rsidR="006A6CB5">
        <w:rPr>
          <w:rFonts w:eastAsiaTheme="minorEastAsia"/>
          <w:bCs/>
          <w:shd w:val="clear" w:color="auto" w:fill="FFFFFF"/>
        </w:rPr>
        <w:t>stromatu</w:t>
      </w:r>
      <w:proofErr w:type="spellEnd"/>
      <w:r w:rsidR="006A6CB5">
        <w:rPr>
          <w:rFonts w:eastAsiaTheme="minorEastAsia"/>
          <w:bCs/>
          <w:shd w:val="clear" w:color="auto" w:fill="FFFFFF"/>
        </w:rPr>
        <w:t xml:space="preserve"> – </w:t>
      </w:r>
      <w:proofErr w:type="spellStart"/>
      <w:r w:rsidR="006A6CB5">
        <w:rPr>
          <w:rFonts w:eastAsiaTheme="minorEastAsia"/>
          <w:bCs/>
          <w:shd w:val="clear" w:color="auto" w:fill="FFFFFF"/>
        </w:rPr>
        <w:t>plastochinol</w:t>
      </w:r>
      <w:proofErr w:type="spellEnd"/>
      <w:r w:rsidR="006A6CB5">
        <w:rPr>
          <w:rFonts w:eastAsiaTheme="minorEastAsia"/>
          <w:bCs/>
          <w:shd w:val="clear" w:color="auto" w:fill="FFFFFF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hd w:val="clear" w:color="auto" w:fill="FFFFFF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 w:rsidR="006A6CB5">
        <w:rPr>
          <w:rFonts w:eastAsiaTheme="minorEastAsia"/>
          <w:bCs/>
          <w:shd w:val="clear" w:color="auto" w:fill="FFFFFF"/>
        </w:rPr>
        <w:t xml:space="preserve"> =&gt; uvolní se do membrány (je slabě vázán), na jeho </w:t>
      </w:r>
      <w:proofErr w:type="spellStart"/>
      <w:r w:rsidR="006A6CB5">
        <w:rPr>
          <w:rFonts w:eastAsiaTheme="minorEastAsia"/>
          <w:bCs/>
          <w:shd w:val="clear" w:color="auto" w:fill="FFFFFF"/>
        </w:rPr>
        <w:lastRenderedPageBreak/>
        <w:t>vazbné</w:t>
      </w:r>
      <w:proofErr w:type="spellEnd"/>
      <w:r w:rsidR="006A6CB5">
        <w:rPr>
          <w:rFonts w:eastAsiaTheme="minorEastAsia"/>
          <w:bCs/>
          <w:shd w:val="clear" w:color="auto" w:fill="FFFFFF"/>
        </w:rPr>
        <w:t xml:space="preserve"> místo naskočí další molekula PQ které jsou v přebytku a mají vyšší afinitu k vaz.místu</w:t>
      </w:r>
      <w:r w:rsidR="000A3A7F">
        <w:rPr>
          <w:rFonts w:eastAsiaTheme="minorEastAsia"/>
          <w:bCs/>
          <w:shd w:val="clear" w:color="auto" w:fill="FFFFFF"/>
        </w:rPr>
        <w:t xml:space="preserve"> (vytěsní</w:t>
      </w:r>
      <w:r w:rsidR="000A3A7F" w:rsidRPr="000A3A7F">
        <w:rPr>
          <w:rFonts w:eastAsiaTheme="minorEastAsia"/>
          <w:bCs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 w:rsidR="000A3A7F">
        <w:rPr>
          <w:rFonts w:eastAsiaTheme="minorEastAsia"/>
          <w:bCs/>
          <w:shd w:val="clear" w:color="auto" w:fill="FFFFFF"/>
        </w:rPr>
        <w:t>) =&gt; putuje k </w:t>
      </w:r>
      <w:r w:rsidR="000A3A7F" w:rsidRPr="000A3A7F">
        <w:rPr>
          <w:rFonts w:eastAsiaTheme="minorEastAsia"/>
          <w:b/>
          <w:bCs/>
          <w:shd w:val="clear" w:color="auto" w:fill="FFFFFF"/>
        </w:rPr>
        <w:t xml:space="preserve">cytochromovému komplexu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hd w:val="clear" w:color="auto" w:fill="FFFFFF"/>
              </w:rPr>
              <m:t>6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hd w:val="clear" w:color="auto" w:fill="FFFFFF"/>
          </w:rPr>
          <m:t>f</m:t>
        </m:r>
      </m:oMath>
      <w:r w:rsidR="000A3A7F" w:rsidRPr="000A3A7F">
        <w:rPr>
          <w:rFonts w:eastAsiaTheme="minorEastAsia"/>
          <w:b/>
          <w:bCs/>
          <w:shd w:val="clear" w:color="auto" w:fill="FFFFFF"/>
        </w:rPr>
        <w:t xml:space="preserve"> </w:t>
      </w:r>
      <w:r w:rsidR="000A3A7F">
        <w:rPr>
          <w:rFonts w:eastAsiaTheme="minorEastAsia"/>
          <w:bCs/>
          <w:shd w:val="clear" w:color="auto" w:fill="FFFFFF"/>
        </w:rPr>
        <w:t xml:space="preserve">=&gt; váže se na místo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p</m:t>
            </m:r>
          </m:sub>
        </m:sSub>
      </m:oMath>
      <w:r w:rsidR="000A3A7F">
        <w:rPr>
          <w:rFonts w:eastAsiaTheme="minorEastAsia"/>
          <w:bCs/>
          <w:shd w:val="clear" w:color="auto" w:fill="FFFFFF"/>
        </w:rPr>
        <w:t xml:space="preserve"> (na thylakoidální straně membrány), jeden elektron =&gt; </w:t>
      </w:r>
      <w:proofErr w:type="spellStart"/>
      <w:r w:rsidR="000A3A7F" w:rsidRPr="00AF7CA1">
        <w:rPr>
          <w:rFonts w:eastAsiaTheme="minorEastAsia"/>
          <w:b/>
          <w:bCs/>
          <w:shd w:val="clear" w:color="auto" w:fill="FFFFFF"/>
        </w:rPr>
        <w:t>Rieskeho</w:t>
      </w:r>
      <w:proofErr w:type="spellEnd"/>
      <w:r w:rsidR="000A3A7F" w:rsidRPr="00AF7CA1">
        <w:rPr>
          <w:rFonts w:eastAsiaTheme="minorEastAsia"/>
          <w:b/>
          <w:bCs/>
          <w:shd w:val="clear" w:color="auto" w:fill="FFFFFF"/>
        </w:rPr>
        <w:t xml:space="preserve"> protein </w:t>
      </w:r>
      <w:r w:rsidR="000A3A7F" w:rsidRPr="00AF7CA1">
        <w:rPr>
          <w:rFonts w:eastAsiaTheme="minorEastAsia"/>
          <w:bCs/>
          <w:shd w:val="clear" w:color="auto" w:fill="FFFFFF"/>
        </w:rPr>
        <w:t>=&gt;</w:t>
      </w:r>
      <w:r w:rsidR="000A3A7F" w:rsidRPr="00AF7CA1">
        <w:rPr>
          <w:rFonts w:eastAsiaTheme="minorEastAsia"/>
          <w:b/>
          <w:bCs/>
          <w:shd w:val="clear" w:color="auto" w:fill="FFFFFF"/>
        </w:rPr>
        <w:t xml:space="preserve"> cytochrom f </w:t>
      </w:r>
      <w:r w:rsidR="000A3A7F" w:rsidRPr="00AF7CA1">
        <w:rPr>
          <w:rFonts w:eastAsiaTheme="minorEastAsia"/>
          <w:bCs/>
          <w:shd w:val="clear" w:color="auto" w:fill="FFFFFF"/>
        </w:rPr>
        <w:t>=&gt;</w:t>
      </w:r>
      <w:r w:rsidR="000A3A7F" w:rsidRPr="00AF7CA1">
        <w:rPr>
          <w:rFonts w:eastAsiaTheme="minorEastAsia"/>
          <w:b/>
          <w:bCs/>
          <w:shd w:val="clear" w:color="auto" w:fill="FFFFFF"/>
        </w:rPr>
        <w:t xml:space="preserve"> </w:t>
      </w:r>
      <w:proofErr w:type="spellStart"/>
      <w:r w:rsidR="000A3A7F" w:rsidRPr="00AF7CA1">
        <w:rPr>
          <w:rFonts w:eastAsiaTheme="minorEastAsia"/>
          <w:b/>
          <w:bCs/>
          <w:shd w:val="clear" w:color="auto" w:fill="FFFFFF"/>
        </w:rPr>
        <w:t>plastocyanin</w:t>
      </w:r>
      <w:proofErr w:type="spellEnd"/>
      <w:r w:rsidR="000A3A7F" w:rsidRPr="00AF7CA1">
        <w:rPr>
          <w:rFonts w:eastAsiaTheme="minorEastAsia"/>
          <w:b/>
          <w:bCs/>
          <w:shd w:val="clear" w:color="auto" w:fill="FFFFFF"/>
        </w:rPr>
        <w:t xml:space="preserve"> PC</w:t>
      </w:r>
    </w:p>
    <w:p w:rsidR="004B19BD" w:rsidRPr="00131703" w:rsidRDefault="00AF7CA1" w:rsidP="00131703">
      <w:pPr>
        <w:pStyle w:val="Odstavecseseznamem"/>
        <w:numPr>
          <w:ilvl w:val="1"/>
          <w:numId w:val="10"/>
        </w:numPr>
        <w:spacing w:line="312" w:lineRule="auto"/>
        <w:ind w:left="782" w:hanging="357"/>
        <w:rPr>
          <w:b/>
        </w:rPr>
      </w:pPr>
      <w:r>
        <w:rPr>
          <w:rFonts w:eastAsiaTheme="minorEastAsia"/>
          <w:bCs/>
          <w:shd w:val="clear" w:color="auto" w:fill="FFFFFF"/>
        </w:rPr>
        <w:t xml:space="preserve">druhý elektron redukuje cytochrom </w:t>
      </w:r>
      <m:oMath>
        <m:sSub>
          <m:sSub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l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(</w:t>
      </w:r>
      <w:proofErr w:type="spellStart"/>
      <w:r>
        <w:rPr>
          <w:rFonts w:eastAsiaTheme="minorEastAsia"/>
          <w:bCs/>
          <w:shd w:val="clear" w:color="auto" w:fill="FFFFFF"/>
        </w:rPr>
        <w:t>Low</w:t>
      </w:r>
      <w:proofErr w:type="spellEnd"/>
      <w:r>
        <w:rPr>
          <w:rFonts w:eastAsiaTheme="minorEastAsia"/>
          <w:bCs/>
          <w:shd w:val="clear" w:color="auto" w:fill="FFFFFF"/>
        </w:rPr>
        <w:t xml:space="preserve"> </w:t>
      </w:r>
      <w:proofErr w:type="spellStart"/>
      <w:r>
        <w:rPr>
          <w:rFonts w:eastAsiaTheme="minorEastAsia"/>
          <w:bCs/>
          <w:shd w:val="clear" w:color="auto" w:fill="FFFFFF"/>
        </w:rPr>
        <w:t>potential</w:t>
      </w:r>
      <w:proofErr w:type="spellEnd"/>
      <w:r>
        <w:rPr>
          <w:rFonts w:eastAsiaTheme="minorEastAsia"/>
          <w:bCs/>
          <w:shd w:val="clear" w:color="auto" w:fill="FFFFFF"/>
        </w:rPr>
        <w:t xml:space="preserve">) na </w:t>
      </w:r>
      <m:oMath>
        <m:sSub>
          <m:sSub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(</w:t>
      </w:r>
      <w:proofErr w:type="spellStart"/>
      <w:r>
        <w:rPr>
          <w:rFonts w:eastAsiaTheme="minorEastAsia"/>
          <w:bCs/>
          <w:shd w:val="clear" w:color="auto" w:fill="FFFFFF"/>
        </w:rPr>
        <w:t>High</w:t>
      </w:r>
      <w:proofErr w:type="spellEnd"/>
      <w:r>
        <w:rPr>
          <w:rFonts w:eastAsiaTheme="minorEastAsia"/>
          <w:bCs/>
          <w:shd w:val="clear" w:color="auto" w:fill="FFFFFF"/>
        </w:rPr>
        <w:t xml:space="preserve"> </w:t>
      </w:r>
      <w:proofErr w:type="spellStart"/>
      <w:proofErr w:type="gramStart"/>
      <w:r>
        <w:rPr>
          <w:rFonts w:eastAsiaTheme="minorEastAsia"/>
          <w:bCs/>
          <w:shd w:val="clear" w:color="auto" w:fill="FFFFFF"/>
        </w:rPr>
        <w:t>potential</w:t>
      </w:r>
      <w:proofErr w:type="spellEnd"/>
      <w:r>
        <w:rPr>
          <w:rFonts w:eastAsiaTheme="minorEastAsia"/>
          <w:bCs/>
          <w:shd w:val="clear" w:color="auto" w:fill="FFFFFF"/>
        </w:rPr>
        <w:t>) =&gt;</w:t>
      </w:r>
      <w:r w:rsidR="00E44A2C">
        <w:rPr>
          <w:rFonts w:eastAsiaTheme="minorEastAsia"/>
          <w:bCs/>
          <w:shd w:val="clear" w:color="auto" w:fill="FFFFFF"/>
        </w:rPr>
        <w:t xml:space="preserve">  elektron</w:t>
      </w:r>
      <w:proofErr w:type="gramEnd"/>
      <w:r w:rsidR="00E44A2C">
        <w:rPr>
          <w:rFonts w:eastAsiaTheme="minorEastAsia"/>
          <w:bCs/>
          <w:shd w:val="clear" w:color="auto" w:fill="FFFFFF"/>
        </w:rPr>
        <w:t xml:space="preserve"> z </w:t>
      </w:r>
      <w:proofErr w:type="spellStart"/>
      <w:r w:rsidR="00E44A2C">
        <w:rPr>
          <w:rFonts w:eastAsiaTheme="minorEastAsia"/>
          <w:bCs/>
          <w:shd w:val="clear" w:color="auto" w:fill="FFFFFF"/>
        </w:rPr>
        <w:t>cyt</w:t>
      </w:r>
      <w:proofErr w:type="spellEnd"/>
      <w:r w:rsidR="00E44A2C">
        <w:rPr>
          <w:rFonts w:eastAsiaTheme="minorEastAsia"/>
          <w:bCs/>
          <w:shd w:val="clear" w:color="auto" w:fill="FFFFFF"/>
        </w:rPr>
        <w:t>.</w:t>
      </w:r>
      <m:oMath>
        <m:sSub>
          <m:sSub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sub>
        </m:sSub>
      </m:oMath>
      <w:r w:rsidR="00E44A2C">
        <w:rPr>
          <w:rFonts w:eastAsiaTheme="minorEastAsia"/>
          <w:bCs/>
          <w:shd w:val="clear" w:color="auto" w:fill="FFFFFF"/>
        </w:rPr>
        <w:t xml:space="preserve"> redukuje PQ na semichinon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-</m:t>
            </m:r>
          </m:sup>
        </m:sSup>
      </m:oMath>
      <w:r w:rsidR="00E44A2C">
        <w:rPr>
          <w:rFonts w:eastAsiaTheme="minorEastAsia"/>
          <w:bCs/>
          <w:shd w:val="clear" w:color="auto" w:fill="FFFFFF"/>
        </w:rPr>
        <w:t xml:space="preserve"> =&gt; elektron z dalšího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 w:rsidR="00E44A2C">
        <w:rPr>
          <w:rFonts w:eastAsiaTheme="minorEastAsia"/>
          <w:bCs/>
          <w:shd w:val="clear" w:color="auto" w:fill="FFFFFF"/>
        </w:rPr>
        <w:t xml:space="preserve"> to redukuje na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2-</m:t>
            </m:r>
          </m:sup>
        </m:sSup>
      </m:oMath>
      <w:r w:rsidR="00E44A2C">
        <w:rPr>
          <w:rFonts w:eastAsiaTheme="minorEastAsia"/>
          <w:bCs/>
          <w:shd w:val="clear" w:color="auto" w:fill="FFFFFF"/>
        </w:rPr>
        <w:t xml:space="preserve">=&gt; +2 protony ze stromatu =&gt;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 w:rsidR="00E44A2C">
        <w:rPr>
          <w:rFonts w:eastAsiaTheme="minorEastAsia"/>
          <w:bCs/>
          <w:shd w:val="clear" w:color="auto" w:fill="FFFFFF"/>
        </w:rPr>
        <w:t xml:space="preserve">=&gt; ta se uvolní, vazebné místo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n</m:t>
            </m:r>
          </m:sub>
        </m:sSub>
      </m:oMath>
      <w:r w:rsidR="00E44A2C">
        <w:rPr>
          <w:rFonts w:eastAsiaTheme="minorEastAsia"/>
          <w:bCs/>
          <w:shd w:val="clear" w:color="auto" w:fill="FFFFFF"/>
        </w:rPr>
        <w:t xml:space="preserve"> obsadí další molekula PQ =&gt;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PQH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b>
        </m:sSub>
      </m:oMath>
      <w:r w:rsidR="00E44A2C">
        <w:rPr>
          <w:rFonts w:eastAsiaTheme="minorEastAsia"/>
          <w:bCs/>
          <w:shd w:val="clear" w:color="auto" w:fill="FFFFFF"/>
        </w:rPr>
        <w:t xml:space="preserve"> se naváže na </w:t>
      </w:r>
      <m:oMath>
        <m:sSub>
          <m:sSubPr>
            <m:ctrlPr>
              <w:rPr>
                <w:rFonts w:ascii="Cambria Math" w:hAnsi="Cambria Math" w:cs="Helvetica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Helvetica"/>
                <w:shd w:val="clear" w:color="auto" w:fill="FFFFFF"/>
              </w:rPr>
              <m:t>p</m:t>
            </m:r>
          </m:sub>
        </m:sSub>
      </m:oMath>
      <w:r w:rsidR="00E44A2C">
        <w:rPr>
          <w:rFonts w:eastAsiaTheme="minorEastAsia"/>
          <w:bCs/>
          <w:shd w:val="clear" w:color="auto" w:fill="FFFFFF"/>
        </w:rPr>
        <w:t xml:space="preserve"> , protony jsou uvolněny do lumenu. Celý proces se opakuje. </w:t>
      </w:r>
      <w:r w:rsidR="00E44A2C">
        <w:rPr>
          <w:rFonts w:eastAsiaTheme="minorEastAsia"/>
          <w:b/>
          <w:bCs/>
          <w:shd w:val="clear" w:color="auto" w:fill="FFFFFF"/>
        </w:rPr>
        <w:t>=&gt; Q cyklus</w:t>
      </w:r>
    </w:p>
    <w:p w:rsidR="00131703" w:rsidRPr="00255E64" w:rsidRDefault="00255E64" w:rsidP="00592ED6">
      <w:pPr>
        <w:pStyle w:val="Odstavecseseznamem"/>
        <w:numPr>
          <w:ilvl w:val="0"/>
          <w:numId w:val="10"/>
        </w:numPr>
        <w:spacing w:before="40" w:after="40" w:line="312" w:lineRule="auto"/>
        <w:ind w:left="357" w:hanging="357"/>
        <w:contextualSpacing w:val="0"/>
        <w:rPr>
          <w:b/>
        </w:rPr>
      </w:pPr>
      <w:proofErr w:type="spellStart"/>
      <w:r>
        <w:t>Plastocyanin</w:t>
      </w:r>
      <w:proofErr w:type="spellEnd"/>
      <w:r>
        <w:t xml:space="preserve"> je donorem elektronu pro PSI (přenáší elektron z cytochrom.komplexu na </w:t>
      </w:r>
      <w:proofErr w:type="gramStart"/>
      <w:r>
        <w:t>PSI</w:t>
      </w:r>
      <w:proofErr w:type="gramEnd"/>
      <w:r>
        <w:t>)</w:t>
      </w:r>
    </w:p>
    <w:p w:rsidR="00592ED6" w:rsidRPr="00592ED6" w:rsidRDefault="00255E64" w:rsidP="00592ED6">
      <w:pPr>
        <w:pStyle w:val="Odstavecseseznamem"/>
        <w:numPr>
          <w:ilvl w:val="0"/>
          <w:numId w:val="10"/>
        </w:numPr>
        <w:spacing w:before="40" w:after="40" w:line="312" w:lineRule="auto"/>
        <w:ind w:left="357" w:hanging="357"/>
        <w:contextualSpacing w:val="0"/>
        <w:rPr>
          <w:b/>
        </w:rPr>
      </w:pPr>
      <w:r>
        <w:t xml:space="preserve">Podobně jako v PSII, energie z pigmentů v LHCI je přenesena </w:t>
      </w:r>
      <w:proofErr w:type="gramStart"/>
      <w:r>
        <w:t>do RCI</w:t>
      </w:r>
      <w:proofErr w:type="gramEnd"/>
      <w:r>
        <w:t xml:space="preserve"> =&gt; excitace </w:t>
      </w:r>
      <w:r>
        <w:rPr>
          <w:i/>
        </w:rPr>
        <w:t>chlorofylu a</w:t>
      </w:r>
      <w:r>
        <w:t xml:space="preserve"> ze specifického páru (P700) =&gt; uvolní se elektron =&gt;akceptorová molekula </w:t>
      </w:r>
      <w:r>
        <w:rPr>
          <w:i/>
        </w:rPr>
        <w:t xml:space="preserve">chlorofylu a </w:t>
      </w:r>
      <w: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); oxidovaný chlorofyl přijme elektron z </w:t>
      </w:r>
      <w:proofErr w:type="spellStart"/>
      <w:r>
        <w:rPr>
          <w:rFonts w:eastAsiaTheme="minorEastAsia"/>
        </w:rPr>
        <w:t>plastocyaninu</w:t>
      </w:r>
      <w:proofErr w:type="spellEnd"/>
      <w:r>
        <w:rPr>
          <w:rFonts w:eastAsiaTheme="minorEastAsia"/>
        </w:rPr>
        <w:t xml:space="preserve"> =&gt; </w:t>
      </w:r>
      <w:r w:rsidRPr="00255E64">
        <w:rPr>
          <w:rFonts w:eastAsiaTheme="minorEastAsia"/>
          <w:i/>
        </w:rPr>
        <w:t xml:space="preserve">Chlorofyl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přejde do základního stavu</w:t>
      </w:r>
    </w:p>
    <w:p w:rsidR="00255E64" w:rsidRPr="00592ED6" w:rsidRDefault="00255E64" w:rsidP="00592ED6">
      <w:pPr>
        <w:pStyle w:val="Odstavecseseznamem"/>
        <w:numPr>
          <w:ilvl w:val="0"/>
          <w:numId w:val="10"/>
        </w:numPr>
        <w:spacing w:before="40" w:after="40" w:line="312" w:lineRule="auto"/>
        <w:ind w:left="357" w:hanging="357"/>
        <w:contextualSpacing w:val="0"/>
        <w:rPr>
          <w:b/>
        </w:rPr>
      </w:pPr>
      <w:r>
        <w:rPr>
          <w:rFonts w:eastAsiaTheme="minorEastAsia"/>
        </w:rPr>
        <w:t xml:space="preserve">Redukovaný </w:t>
      </w:r>
      <w:r w:rsidRPr="00255E64">
        <w:rPr>
          <w:rFonts w:eastAsiaTheme="minorEastAsia"/>
          <w:i/>
        </w:rPr>
        <w:t>chlorofyl a</w:t>
      </w:r>
      <w:r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 xml:space="preserve">   -</m:t>
            </m:r>
          </m:sup>
        </m:sSubSup>
      </m:oMath>
      <w:r>
        <w:rPr>
          <w:rFonts w:eastAsiaTheme="minorEastAsia"/>
        </w:rPr>
        <w:t xml:space="preserve"> =&gt; </w:t>
      </w:r>
      <w:proofErr w:type="gramStart"/>
      <w:r>
        <w:rPr>
          <w:rFonts w:eastAsiaTheme="minorEastAsia"/>
        </w:rPr>
        <w:t>předá</w:t>
      </w:r>
      <w:proofErr w:type="gramEnd"/>
      <w:r>
        <w:rPr>
          <w:rFonts w:eastAsiaTheme="minorEastAsia"/>
        </w:rPr>
        <w:t xml:space="preserve"> elektron do </w:t>
      </w:r>
      <w:proofErr w:type="gramStart"/>
      <w:r>
        <w:rPr>
          <w:rFonts w:eastAsiaTheme="minorEastAsia"/>
        </w:rPr>
        <w:t>RCI</w:t>
      </w:r>
      <w:proofErr w:type="gramEnd"/>
      <w:r>
        <w:rPr>
          <w:rFonts w:eastAsiaTheme="minorEastAsia"/>
        </w:rPr>
        <w:t xml:space="preserve"> =&gt; akceptor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Fylochinon (vitamin K1) =&gt; elektron na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DE725C">
        <w:rPr>
          <w:rFonts w:eastAsiaTheme="minorEastAsia"/>
        </w:rPr>
        <w:t xml:space="preserve"> (</w:t>
      </w:r>
      <w:proofErr w:type="spellStart"/>
      <w:r w:rsidR="00DE725C">
        <w:rPr>
          <w:rFonts w:eastAsiaTheme="minorEastAsia"/>
        </w:rPr>
        <w:t>Fe</w:t>
      </w:r>
      <w:proofErr w:type="spellEnd"/>
      <w:r w:rsidR="00DE725C">
        <w:rPr>
          <w:rFonts w:eastAsiaTheme="minorEastAsia"/>
        </w:rPr>
        <w:t xml:space="preserve">-S, </w:t>
      </w:r>
      <w:proofErr w:type="spellStart"/>
      <w:r w:rsidR="00DE725C">
        <w:rPr>
          <w:rFonts w:eastAsiaTheme="minorEastAsia"/>
        </w:rPr>
        <w:t>PsaC</w:t>
      </w:r>
      <w:proofErr w:type="spellEnd"/>
      <w:r w:rsidR="00DE725C">
        <w:rPr>
          <w:rFonts w:eastAsiaTheme="minorEastAsia"/>
        </w:rPr>
        <w:t xml:space="preserve"> a další </w:t>
      </w:r>
      <w:proofErr w:type="spellStart"/>
      <w:r w:rsidR="00DE725C">
        <w:rPr>
          <w:rFonts w:eastAsiaTheme="minorEastAsia"/>
        </w:rPr>
        <w:t>podjednotky</w:t>
      </w:r>
      <w:proofErr w:type="spellEnd"/>
      <w:r w:rsidR="00DE725C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DE725C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DE725C">
        <w:rPr>
          <w:rFonts w:eastAsiaTheme="minorEastAsia"/>
        </w:rPr>
        <w:t xml:space="preserve">) =&gt; elektron se v membráně posune z oblasti blízko lumenu do oblasti blíže stromatu =&gt; z centra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DE725C">
        <w:rPr>
          <w:rFonts w:eastAsiaTheme="minorEastAsia"/>
        </w:rPr>
        <w:t xml:space="preserve"> =&gt; </w:t>
      </w:r>
      <w:r w:rsidR="00DE725C">
        <w:rPr>
          <w:rFonts w:eastAsiaTheme="minorEastAsia"/>
          <w:b/>
        </w:rPr>
        <w:t xml:space="preserve">ferredoxin </w:t>
      </w:r>
      <w:r w:rsidR="00DE725C">
        <w:rPr>
          <w:rFonts w:eastAsiaTheme="minorEastAsia"/>
        </w:rPr>
        <w:t xml:space="preserve">(mobilní molekula) =&gt; uvolnění do </w:t>
      </w:r>
      <w:proofErr w:type="spellStart"/>
      <w:r w:rsidR="00DE725C">
        <w:rPr>
          <w:rFonts w:eastAsiaTheme="minorEastAsia"/>
        </w:rPr>
        <w:t>stromatu</w:t>
      </w:r>
      <w:proofErr w:type="spellEnd"/>
      <w:r w:rsidR="00592ED6">
        <w:rPr>
          <w:rFonts w:eastAsiaTheme="minorEastAsia"/>
        </w:rPr>
        <w:t xml:space="preserve"> (v redukovaném stavu)</w:t>
      </w:r>
    </w:p>
    <w:p w:rsidR="00592ED6" w:rsidRPr="00592ED6" w:rsidRDefault="00592ED6" w:rsidP="00592ED6">
      <w:pPr>
        <w:pStyle w:val="Odstavecseseznamem"/>
        <w:spacing w:before="40" w:after="40" w:line="312" w:lineRule="auto"/>
        <w:ind w:left="357"/>
        <w:contextualSpacing w:val="0"/>
        <w:rPr>
          <w:b/>
        </w:rPr>
      </w:pPr>
    </w:p>
    <w:p w:rsidR="00592ED6" w:rsidRDefault="00592ED6" w:rsidP="00D02DC1">
      <w:pPr>
        <w:pStyle w:val="Odstavecseseznamem"/>
        <w:spacing w:before="40" w:after="40" w:line="312" w:lineRule="auto"/>
        <w:ind w:left="357"/>
        <w:contextualSpacing w:val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Cyklický přenos elektronu</w:t>
      </w:r>
    </w:p>
    <w:p w:rsidR="00592ED6" w:rsidRPr="00D02DC1" w:rsidRDefault="007979D6" w:rsidP="00D02DC1">
      <w:pPr>
        <w:spacing w:before="40" w:after="40" w:line="312" w:lineRule="auto"/>
        <w:ind w:left="1440"/>
        <w:rPr>
          <w:b/>
        </w:rPr>
      </w:pPr>
      <w:r>
        <w:t>Elektron se vrací na cytochromový komplex</w:t>
      </w:r>
      <w:r w:rsidRPr="007979D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6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</w:rPr>
          <m:t>f</m:t>
        </m:r>
      </m:oMath>
      <w:r w:rsidR="00C857E7" w:rsidRPr="00D02DC1">
        <w:rPr>
          <w:rFonts w:eastAsiaTheme="minorEastAsia"/>
          <w:bCs/>
          <w:shd w:val="clear" w:color="auto" w:fill="FFFFFF"/>
        </w:rPr>
        <w:t xml:space="preserve">, projde Q cyklem a vrací se (nese ho </w:t>
      </w:r>
      <w:proofErr w:type="spellStart"/>
      <w:r w:rsidR="00C857E7" w:rsidRPr="00D02DC1">
        <w:rPr>
          <w:rFonts w:eastAsiaTheme="minorEastAsia"/>
          <w:bCs/>
          <w:shd w:val="clear" w:color="auto" w:fill="FFFFFF"/>
        </w:rPr>
        <w:t>plastocyanin</w:t>
      </w:r>
      <w:proofErr w:type="spellEnd"/>
      <w:r w:rsidR="00C857E7" w:rsidRPr="00D02DC1">
        <w:rPr>
          <w:rFonts w:eastAsiaTheme="minorEastAsia"/>
          <w:bCs/>
          <w:shd w:val="clear" w:color="auto" w:fill="FFFFFF"/>
        </w:rPr>
        <w:t xml:space="preserve">) na specifický pár </w:t>
      </w:r>
      <w:proofErr w:type="gramStart"/>
      <w:r w:rsidR="00C857E7" w:rsidRPr="00D02DC1">
        <w:rPr>
          <w:rFonts w:eastAsiaTheme="minorEastAsia"/>
          <w:bCs/>
          <w:shd w:val="clear" w:color="auto" w:fill="FFFFFF"/>
        </w:rPr>
        <w:t>chlorofylu v RCI</w:t>
      </w:r>
      <w:proofErr w:type="gramEnd"/>
      <w:r w:rsidR="00C857E7" w:rsidRPr="00D02DC1">
        <w:rPr>
          <w:rFonts w:eastAsiaTheme="minorEastAsia"/>
          <w:bCs/>
          <w:shd w:val="clear" w:color="auto" w:fill="FFFFFF"/>
        </w:rPr>
        <w:t>. Není to úplně do detailů probádané.</w:t>
      </w:r>
    </w:p>
    <w:p w:rsidR="00D02DC1" w:rsidRPr="00D02DC1" w:rsidRDefault="00D02DC1" w:rsidP="00D02DC1">
      <w:pPr>
        <w:pStyle w:val="Odstavecseseznamem"/>
        <w:spacing w:before="40" w:after="40" w:line="312" w:lineRule="auto"/>
        <w:ind w:left="1080"/>
        <w:contextualSpacing w:val="0"/>
        <w:rPr>
          <w:b/>
        </w:rPr>
      </w:pPr>
    </w:p>
    <w:p w:rsidR="00D02DC1" w:rsidRPr="00D02DC1" w:rsidRDefault="00D02DC1" w:rsidP="00D02DC1">
      <w:pPr>
        <w:spacing w:before="40" w:after="40" w:line="312" w:lineRule="auto"/>
      </w:pPr>
      <w:r>
        <w:t>Zpět k přenosu elektronu</w:t>
      </w:r>
    </w:p>
    <w:p w:rsidR="00F95FE2" w:rsidRPr="00F95FE2" w:rsidRDefault="00D02DC1" w:rsidP="00F95FE2">
      <w:pPr>
        <w:pStyle w:val="Odstavecseseznamem"/>
        <w:numPr>
          <w:ilvl w:val="0"/>
          <w:numId w:val="12"/>
        </w:numPr>
        <w:spacing w:before="40" w:after="40" w:line="312" w:lineRule="auto"/>
        <w:rPr>
          <w:b/>
        </w:rPr>
      </w:pPr>
      <w:proofErr w:type="gramStart"/>
      <w:r w:rsidRPr="00D02DC1">
        <w:rPr>
          <w:b/>
        </w:rPr>
        <w:t xml:space="preserve">Ferredoxin </w:t>
      </w:r>
      <w:r>
        <w:t xml:space="preserve"> je</w:t>
      </w:r>
      <w:proofErr w:type="gramEnd"/>
      <w:r>
        <w:t xml:space="preserve"> silné redukční činidl</w:t>
      </w:r>
      <w:r w:rsidR="00F95FE2">
        <w:t xml:space="preserve">o, ve </w:t>
      </w:r>
      <w:proofErr w:type="spellStart"/>
      <w:r w:rsidR="00F95FE2">
        <w:t>stromatu</w:t>
      </w:r>
      <w:proofErr w:type="spellEnd"/>
      <w:r w:rsidR="00F95FE2">
        <w:t xml:space="preserve"> redukuje NADP+</w:t>
      </w:r>
    </w:p>
    <w:p w:rsidR="00F95FE2" w:rsidRPr="00F95FE2" w:rsidRDefault="00F95FE2" w:rsidP="00F95FE2">
      <w:pPr>
        <w:pStyle w:val="Odstavecseseznamem"/>
        <w:numPr>
          <w:ilvl w:val="0"/>
          <w:numId w:val="12"/>
        </w:numPr>
        <w:spacing w:before="40" w:after="40" w:line="312" w:lineRule="auto"/>
        <w:rPr>
          <w:b/>
        </w:rPr>
      </w:pPr>
      <w:r>
        <w:rPr>
          <w:b/>
        </w:rPr>
        <w:t>FNR</w:t>
      </w:r>
      <w:r>
        <w:t xml:space="preserve"> – ferredoxin-NADP+reduktáza =&gt; </w:t>
      </w:r>
      <w:proofErr w:type="gramStart"/>
      <w:r>
        <w:t>NADPH</w:t>
      </w:r>
      <m:oMath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</w:rPr>
          <m:t xml:space="preserve"> </m:t>
        </m:r>
      </m:oMath>
      <w:r>
        <w:rPr>
          <w:rFonts w:eastAsiaTheme="minorEastAsia"/>
          <w:bCs/>
          <w:shd w:val="clear" w:color="auto" w:fill="FFFFFF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+</m:t>
            </m:r>
            <w:proofErr w:type="gramEnd"/>
          </m:sup>
        </m:sSup>
      </m:oMath>
    </w:p>
    <w:p w:rsidR="00F95FE2" w:rsidRPr="00F95FE2" w:rsidRDefault="00F95FE2" w:rsidP="00F95FE2">
      <w:pPr>
        <w:pStyle w:val="Odstavecseseznamem"/>
        <w:numPr>
          <w:ilvl w:val="1"/>
          <w:numId w:val="12"/>
        </w:numPr>
        <w:spacing w:before="40" w:after="40" w:line="312" w:lineRule="auto"/>
        <w:rPr>
          <w:b/>
        </w:rPr>
      </w:pPr>
      <w:r>
        <w:t xml:space="preserve">Jsou potřeba dva elektrony a jeden </w:t>
      </w:r>
      <w:proofErr w:type="spellStart"/>
      <w:r>
        <w:t>protom</w:t>
      </w:r>
      <w:proofErr w:type="spellEnd"/>
    </w:p>
    <w:p w:rsidR="00B0736F" w:rsidRPr="00B0736F" w:rsidRDefault="00F95FE2" w:rsidP="00B0736F">
      <w:pPr>
        <w:pStyle w:val="Odstavecseseznamem"/>
        <w:numPr>
          <w:ilvl w:val="1"/>
          <w:numId w:val="12"/>
        </w:numPr>
        <w:spacing w:before="40" w:after="40" w:line="312" w:lineRule="auto"/>
        <w:rPr>
          <w:b/>
        </w:rPr>
      </w:pPr>
      <w:r>
        <w:t>NADPH</w:t>
      </w:r>
      <w:r w:rsidR="00B0736F">
        <w:t xml:space="preserve"> je velmi důležité v sekundární fázi fotosyntézy</w:t>
      </w:r>
    </w:p>
    <w:p w:rsidR="00B0736F" w:rsidRPr="00B0736F" w:rsidRDefault="00B0736F" w:rsidP="00B0736F">
      <w:pPr>
        <w:pStyle w:val="Odstavecseseznamem"/>
        <w:numPr>
          <w:ilvl w:val="1"/>
          <w:numId w:val="12"/>
        </w:numPr>
        <w:spacing w:before="40" w:after="40" w:line="312" w:lineRule="auto"/>
        <w:rPr>
          <w:b/>
        </w:rPr>
      </w:pPr>
      <w:r>
        <w:t>Vzniká pouze při necyklickém přenosu elektronu</w:t>
      </w:r>
    </w:p>
    <w:p w:rsidR="00271747" w:rsidRPr="00D15ED6" w:rsidRDefault="00271747" w:rsidP="00271747">
      <w:pPr>
        <w:pStyle w:val="Odstavecseseznamem"/>
        <w:numPr>
          <w:ilvl w:val="0"/>
          <w:numId w:val="12"/>
        </w:numPr>
        <w:spacing w:before="40" w:after="40" w:line="312" w:lineRule="auto"/>
        <w:rPr>
          <w:b/>
        </w:rPr>
      </w:pPr>
      <w:r>
        <w:t xml:space="preserve">Ferredoxin také poskytuje elektrony pro redukci </w:t>
      </w:r>
      <w:proofErr w:type="spellStart"/>
      <w:r>
        <w:t>nitritového</w:t>
      </w:r>
      <w:proofErr w:type="spellEnd"/>
      <w:r>
        <w:t xml:space="preserve"> aniontu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NO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 xml:space="preserve">   -</m:t>
            </m:r>
          </m:sup>
        </m:sSubSup>
      </m:oMath>
      <w:r>
        <w:rPr>
          <w:rFonts w:eastAsiaTheme="minorEastAsia"/>
        </w:rPr>
        <w:t xml:space="preserve"> na kation amonný; pro redukci síranového aniontu.</w:t>
      </w:r>
    </w:p>
    <w:p w:rsidR="00D15ED6" w:rsidRDefault="00D15ED6" w:rsidP="00D15ED6">
      <w:pPr>
        <w:spacing w:before="40" w:after="40" w:line="312" w:lineRule="auto"/>
        <w:rPr>
          <w:b/>
        </w:rPr>
      </w:pPr>
    </w:p>
    <w:p w:rsidR="00D15ED6" w:rsidRDefault="00D15ED6" w:rsidP="00D15ED6">
      <w:pPr>
        <w:spacing w:before="40" w:after="40" w:line="312" w:lineRule="auto"/>
        <w:rPr>
          <w:b/>
        </w:rPr>
      </w:pPr>
      <w:r>
        <w:rPr>
          <w:b/>
        </w:rPr>
        <w:t>Zpět k vodě a OEC (PSII)</w:t>
      </w:r>
    </w:p>
    <w:p w:rsidR="00E77E59" w:rsidRDefault="00D15ED6" w:rsidP="00E77E59">
      <w:pPr>
        <w:pStyle w:val="Odstavecseseznamem"/>
        <w:numPr>
          <w:ilvl w:val="0"/>
          <w:numId w:val="14"/>
        </w:numPr>
        <w:spacing w:before="40" w:after="40" w:line="312" w:lineRule="auto"/>
      </w:pPr>
      <w:r>
        <w:t xml:space="preserve">Oxidovaný chlorofyl a </w:t>
      </w:r>
      <w:r w:rsidR="00E77E59">
        <w:t xml:space="preserve">v RCII musí přijmout jeden </w:t>
      </w:r>
      <w:proofErr w:type="gramStart"/>
      <w:r w:rsidR="00E77E59">
        <w:t>elektron aby</w:t>
      </w:r>
      <w:proofErr w:type="gramEnd"/>
      <w:r w:rsidR="00E77E59">
        <w:t xml:space="preserve"> se dostal do základního stavu=&gt; </w:t>
      </w:r>
      <w:r w:rsidR="00E77E59">
        <w:rPr>
          <w:b/>
        </w:rPr>
        <w:t>fotolýza vody</w:t>
      </w:r>
      <w:r w:rsidR="00E77E59">
        <w:t xml:space="preserve"> v </w:t>
      </w:r>
      <w:r w:rsidR="00E77E59">
        <w:rPr>
          <w:b/>
        </w:rPr>
        <w:t>OEC</w:t>
      </w:r>
    </w:p>
    <w:p w:rsidR="00E77E59" w:rsidRDefault="00E77E59" w:rsidP="00E77E59">
      <w:pPr>
        <w:pStyle w:val="Odstavecseseznamem"/>
        <w:numPr>
          <w:ilvl w:val="1"/>
          <w:numId w:val="14"/>
        </w:numPr>
        <w:spacing w:before="40" w:after="40" w:line="312" w:lineRule="auto"/>
      </w:pPr>
      <w:r>
        <w:t xml:space="preserve">Elektrony z </w:t>
      </w:r>
      <w:r>
        <w:rPr>
          <w:rStyle w:val="apple-converted-space"/>
          <w:rFonts w:ascii="Helvetica" w:hAnsi="Helvetica" w:cs="Helvetica"/>
          <w:color w:val="252525"/>
          <w:sz w:val="21"/>
          <w:szCs w:val="21"/>
          <w:shd w:val="clear" w:color="auto" w:fill="FFFFFF"/>
        </w:rPr>
        <w:t> </w:t>
      </w:r>
      <w:hyperlink r:id="rId15" w:tooltip="Vodík" w:history="1">
        <w:r w:rsidRPr="00E77E59">
          <w:rPr>
            <w:rStyle w:val="Hypertextovodkaz"/>
            <w:rFonts w:cs="Helvetica"/>
            <w:color w:val="0B0080"/>
            <w:u w:val="none"/>
            <w:shd w:val="clear" w:color="auto" w:fill="FFFFFF"/>
          </w:rPr>
          <w:t>H</w:t>
        </w:r>
      </w:hyperlink>
      <w:r w:rsidRPr="00E77E59">
        <w:rPr>
          <w:rFonts w:cs="Helvetica"/>
          <w:color w:val="252525"/>
          <w:shd w:val="clear" w:color="auto" w:fill="FFFFFF"/>
          <w:vertAlign w:val="subscript"/>
        </w:rPr>
        <w:t>2</w:t>
      </w:r>
      <w:hyperlink r:id="rId16" w:tooltip="Kyslík" w:history="1">
        <w:r w:rsidRPr="00E77E59">
          <w:rPr>
            <w:rStyle w:val="Hypertextovodkaz"/>
            <w:rFonts w:cs="Helvetica"/>
            <w:color w:val="0B0080"/>
            <w:u w:val="none"/>
            <w:shd w:val="clear" w:color="auto" w:fill="FFFFFF"/>
          </w:rPr>
          <w:t>O</w:t>
        </w:r>
      </w:hyperlink>
      <w:r>
        <w:t xml:space="preserve"> se dočasně vážou =&gt;</w:t>
      </w:r>
      <w:r>
        <w:rPr>
          <w:b/>
        </w:rPr>
        <w:t xml:space="preserve"> kumulace náboje</w:t>
      </w:r>
      <w:r>
        <w:t xml:space="preserve">, díky </w:t>
      </w:r>
      <w:r>
        <w:rPr>
          <w:b/>
        </w:rPr>
        <w:t>manganovému klastru</w:t>
      </w:r>
      <w:r>
        <w:t xml:space="preserve"> (4 atomy </w:t>
      </w:r>
      <w:proofErr w:type="spellStart"/>
      <w:r>
        <w:t>Mn</w:t>
      </w:r>
      <w:proofErr w:type="spellEnd"/>
      <w:r>
        <w:t xml:space="preserve"> stabilizovány díky proteinům OEC, Ca2+ a Cl-)</w:t>
      </w:r>
    </w:p>
    <w:p w:rsidR="00E77E59" w:rsidRDefault="00E77E59" w:rsidP="00E77E59">
      <w:pPr>
        <w:pStyle w:val="Odstavecseseznamem"/>
        <w:numPr>
          <w:ilvl w:val="1"/>
          <w:numId w:val="14"/>
        </w:numPr>
        <w:spacing w:before="40" w:after="40" w:line="312" w:lineRule="auto"/>
      </w:pPr>
      <w:r>
        <w:t xml:space="preserve">Elektrony jsou transportovány přes zbytek </w:t>
      </w:r>
      <w:r w:rsidR="00B51BAA">
        <w:rPr>
          <w:b/>
        </w:rPr>
        <w:t>tyrozinu</w:t>
      </w:r>
      <w:r w:rsidR="00B51BAA">
        <w:t xml:space="preserve"> (na proteinu D1) na chlorofyl a v RCII</w:t>
      </w:r>
    </w:p>
    <w:p w:rsidR="00B51BAA" w:rsidRPr="00B51BAA" w:rsidRDefault="00B51BAA" w:rsidP="00E77E59">
      <w:pPr>
        <w:pStyle w:val="Odstavecseseznamem"/>
        <w:numPr>
          <w:ilvl w:val="1"/>
          <w:numId w:val="14"/>
        </w:numPr>
        <w:spacing w:before="40" w:after="40" w:line="312" w:lineRule="auto"/>
      </w:pPr>
      <w:r>
        <w:lastRenderedPageBreak/>
        <w:t xml:space="preserve">Manganový klastr reaguje s dvěma molekulami vody (odebere 4e a 2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+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) =&gt;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2H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+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 to se uvolní do </w:t>
      </w:r>
      <w:proofErr w:type="spellStart"/>
      <w:r>
        <w:rPr>
          <w:rFonts w:eastAsiaTheme="minorEastAsia"/>
          <w:bCs/>
          <w:shd w:val="clear" w:color="auto" w:fill="FFFFFF"/>
        </w:rPr>
        <w:t>lumenu</w:t>
      </w:r>
      <w:proofErr w:type="spellEnd"/>
    </w:p>
    <w:p w:rsidR="00B51BAA" w:rsidRPr="00B51BAA" w:rsidRDefault="00B51BAA" w:rsidP="00E77E59">
      <w:pPr>
        <w:pStyle w:val="Odstavecseseznamem"/>
        <w:numPr>
          <w:ilvl w:val="1"/>
          <w:numId w:val="14"/>
        </w:numPr>
        <w:spacing w:before="40" w:after="40" w:line="312" w:lineRule="auto"/>
      </w:pPr>
      <w:r>
        <w:rPr>
          <w:rFonts w:eastAsiaTheme="minorEastAsia"/>
          <w:bCs/>
          <w:shd w:val="clear" w:color="auto" w:fill="FFFFFF"/>
        </w:rPr>
        <w:t>Díky kumulaci je zabráněno vzniku kyslíkových radikálů</w:t>
      </w:r>
    </w:p>
    <w:p w:rsidR="00B51BAA" w:rsidRPr="00B51BAA" w:rsidRDefault="00B51BAA" w:rsidP="00E77E59">
      <w:pPr>
        <w:pStyle w:val="Odstavecseseznamem"/>
        <w:numPr>
          <w:ilvl w:val="1"/>
          <w:numId w:val="14"/>
        </w:numPr>
        <w:spacing w:before="40" w:after="40" w:line="312" w:lineRule="auto"/>
      </w:pPr>
      <m:oMath>
        <m:sSup>
          <m:sSupPr>
            <m:ctrlPr>
              <w:rPr>
                <w:rFonts w:ascii="Cambria Math" w:eastAsiaTheme="minorEastAsia" w:hAnsi="Cambria Math"/>
                <w:bCs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+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 </w:t>
      </w:r>
      <w:proofErr w:type="spellStart"/>
      <w:r>
        <w:rPr>
          <w:rFonts w:eastAsiaTheme="minorEastAsia"/>
          <w:bCs/>
          <w:shd w:val="clear" w:color="auto" w:fill="FFFFFF"/>
        </w:rPr>
        <w:t>zůstavají</w:t>
      </w:r>
      <w:proofErr w:type="spellEnd"/>
      <w:r>
        <w:rPr>
          <w:rFonts w:eastAsiaTheme="minorEastAsia"/>
          <w:bCs/>
          <w:shd w:val="clear" w:color="auto" w:fill="FFFFFF"/>
        </w:rPr>
        <w:t xml:space="preserve"> v </w:t>
      </w:r>
      <w:proofErr w:type="spellStart"/>
      <w:r>
        <w:rPr>
          <w:rFonts w:eastAsiaTheme="minorEastAsia"/>
          <w:bCs/>
          <w:shd w:val="clear" w:color="auto" w:fill="FFFFFF"/>
        </w:rPr>
        <w:t>lumenu</w:t>
      </w:r>
      <w:proofErr w:type="spellEnd"/>
    </w:p>
    <w:p w:rsidR="00B51BAA" w:rsidRDefault="00B51BAA" w:rsidP="00B51BAA">
      <w:pPr>
        <w:spacing w:before="40" w:after="40" w:line="312" w:lineRule="auto"/>
      </w:pPr>
    </w:p>
    <w:p w:rsidR="00B51BAA" w:rsidRDefault="00B51BAA" w:rsidP="00B51BAA">
      <w:pPr>
        <w:spacing w:before="40" w:after="40" w:line="312" w:lineRule="auto"/>
        <w:rPr>
          <w:b/>
        </w:rPr>
      </w:pPr>
      <w:r>
        <w:rPr>
          <w:b/>
        </w:rPr>
        <w:t>Syntéza ATP</w:t>
      </w:r>
    </w:p>
    <w:p w:rsidR="00B51BAA" w:rsidRDefault="005279F6" w:rsidP="005279F6">
      <w:pPr>
        <w:pStyle w:val="Odstavecseseznamem"/>
        <w:numPr>
          <w:ilvl w:val="0"/>
          <w:numId w:val="14"/>
        </w:numPr>
        <w:spacing w:before="40" w:after="40" w:line="312" w:lineRule="auto"/>
      </w:pPr>
      <w:proofErr w:type="spellStart"/>
      <w:r>
        <w:t>Přip</w:t>
      </w:r>
      <w:proofErr w:type="spellEnd"/>
      <w:r>
        <w:t xml:space="preserve">.: membrána </w:t>
      </w:r>
      <w:proofErr w:type="spellStart"/>
      <w:r>
        <w:t>thylakoidu</w:t>
      </w:r>
      <w:proofErr w:type="spellEnd"/>
      <w:r>
        <w:t xml:space="preserve"> je nepropustná pro protony</w:t>
      </w:r>
    </w:p>
    <w:p w:rsidR="005279F6" w:rsidRDefault="005279F6" w:rsidP="005279F6">
      <w:pPr>
        <w:pStyle w:val="Odstavecseseznamem"/>
        <w:numPr>
          <w:ilvl w:val="0"/>
          <w:numId w:val="14"/>
        </w:numPr>
        <w:spacing w:before="40" w:after="40" w:line="312" w:lineRule="auto"/>
      </w:pPr>
      <w:r>
        <w:t xml:space="preserve">Při rozkladu vody a při transportu elektronu </w:t>
      </w:r>
      <w:proofErr w:type="spellStart"/>
      <w:r>
        <w:t>plastochinonem</w:t>
      </w:r>
      <w:proofErr w:type="spellEnd"/>
      <w:r>
        <w:t xml:space="preserve"> se vytvoří rozdíl v koncentraci protonů =&gt; rozdíl pH =&gt; rozdíl náboje</w:t>
      </w:r>
      <w:r w:rsidR="00151974">
        <w:t xml:space="preserve"> =&gt; vznik gradientu a náboje na membráně =&gt; vytvoření potenciální </w:t>
      </w:r>
      <w:proofErr w:type="spellStart"/>
      <w:r w:rsidR="00151974">
        <w:t>protonmotorické</w:t>
      </w:r>
      <w:proofErr w:type="spellEnd"/>
      <w:r w:rsidR="00151974">
        <w:t xml:space="preserve"> síly =&gt; využito k syntéze ATP z ADP a </w:t>
      </w:r>
      <w:proofErr w:type="spellStart"/>
      <w:r w:rsidR="00151974">
        <w:t>Pi</w:t>
      </w:r>
      <w:proofErr w:type="spellEnd"/>
      <w:r w:rsidR="00151974">
        <w:t xml:space="preserve"> (</w:t>
      </w:r>
      <w:proofErr w:type="spellStart"/>
      <w:r w:rsidR="00151974">
        <w:t>Phosphate</w:t>
      </w:r>
      <w:proofErr w:type="spellEnd"/>
      <w:r w:rsidR="00151974">
        <w:t xml:space="preserve"> </w:t>
      </w:r>
      <w:proofErr w:type="spellStart"/>
      <w:r w:rsidR="00151974">
        <w:t>inorganic</w:t>
      </w:r>
      <w:proofErr w:type="spellEnd"/>
      <w:r w:rsidR="00151974">
        <w:t xml:space="preserve"> – anion kyseliny fosforečné)</w:t>
      </w:r>
    </w:p>
    <w:p w:rsidR="00151974" w:rsidRPr="00151974" w:rsidRDefault="00151974" w:rsidP="005279F6">
      <w:pPr>
        <w:pStyle w:val="Odstavecseseznamem"/>
        <w:numPr>
          <w:ilvl w:val="0"/>
          <w:numId w:val="14"/>
        </w:numPr>
        <w:spacing w:before="40" w:after="40" w:line="312" w:lineRule="auto"/>
      </w:pPr>
      <w:r>
        <w:rPr>
          <w:b/>
        </w:rPr>
        <w:t>Fotofosforylace</w:t>
      </w:r>
      <w:r>
        <w:t xml:space="preserve">, katalyzovaná </w:t>
      </w:r>
      <w:proofErr w:type="spellStart"/>
      <w:r>
        <w:rPr>
          <w:b/>
        </w:rPr>
        <w:t>ATPsyntázou</w:t>
      </w:r>
      <w:proofErr w:type="spellEnd"/>
      <w:r w:rsidR="00D26020">
        <w:rPr>
          <w:b/>
        </w:rPr>
        <w:t>:</w:t>
      </w:r>
    </w:p>
    <w:p w:rsidR="00D26020" w:rsidRPr="00844CF7" w:rsidRDefault="00D26020" w:rsidP="00D26020">
      <w:pPr>
        <w:pStyle w:val="Odstavecseseznamem"/>
        <w:numPr>
          <w:ilvl w:val="0"/>
          <w:numId w:val="14"/>
        </w:numPr>
        <w:rPr>
          <w:b/>
          <w:u w:val="single"/>
        </w:rPr>
      </w:pPr>
      <w:r>
        <w:t xml:space="preserve">Dvě hlavní části: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0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1</m:t>
            </m:r>
          </m:sub>
        </m:sSub>
      </m:oMath>
    </w:p>
    <w:p w:rsidR="00D26020" w:rsidRPr="00844CF7" w:rsidRDefault="00D26020" w:rsidP="00D26020">
      <w:pPr>
        <w:pStyle w:val="Odstavecseseznamem"/>
        <w:numPr>
          <w:ilvl w:val="1"/>
          <w:numId w:val="14"/>
        </w:numPr>
        <w:rPr>
          <w:b/>
          <w:u w:val="single"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0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 je integrální membránový protein, slouží jako </w:t>
      </w:r>
      <w:r>
        <w:rPr>
          <w:rFonts w:eastAsiaTheme="minorEastAsia"/>
          <w:b/>
          <w:bCs/>
          <w:shd w:val="clear" w:color="auto" w:fill="FFFFFF"/>
        </w:rPr>
        <w:t>kanál</w:t>
      </w:r>
      <w:r>
        <w:rPr>
          <w:rFonts w:eastAsiaTheme="minorEastAsia"/>
          <w:bCs/>
          <w:shd w:val="clear" w:color="auto" w:fill="FFFFFF"/>
        </w:rPr>
        <w:t xml:space="preserve"> pro protony</w:t>
      </w:r>
    </w:p>
    <w:p w:rsidR="00D26020" w:rsidRPr="00844CF7" w:rsidRDefault="00D26020" w:rsidP="00D26020">
      <w:pPr>
        <w:pStyle w:val="Odstavecseseznamem"/>
        <w:numPr>
          <w:ilvl w:val="2"/>
          <w:numId w:val="14"/>
        </w:numPr>
        <w:rPr>
          <w:b/>
          <w:u w:val="single"/>
        </w:rPr>
      </w:pPr>
      <w:proofErr w:type="spellStart"/>
      <w:proofErr w:type="gramStart"/>
      <w:r>
        <w:t>Podjednotky</w:t>
      </w:r>
      <w:proofErr w:type="spellEnd"/>
      <w:r>
        <w:t xml:space="preserve"> I,II</w:t>
      </w:r>
      <w:proofErr w:type="gramEnd"/>
      <w:r>
        <w:t>,III,IV</w:t>
      </w:r>
    </w:p>
    <w:p w:rsidR="00D26020" w:rsidRPr="002542E5" w:rsidRDefault="00D26020" w:rsidP="00D26020">
      <w:pPr>
        <w:pStyle w:val="Odstavecseseznamem"/>
        <w:numPr>
          <w:ilvl w:val="1"/>
          <w:numId w:val="14"/>
        </w:numPr>
        <w:rPr>
          <w:b/>
          <w:u w:val="single"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CF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1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- katalytická část, hydrofilní hlava – vykukuje do </w:t>
      </w:r>
      <w:proofErr w:type="spellStart"/>
      <w:r>
        <w:rPr>
          <w:rFonts w:eastAsiaTheme="minorEastAsia"/>
          <w:bCs/>
          <w:shd w:val="clear" w:color="auto" w:fill="FFFFFF"/>
        </w:rPr>
        <w:t>stromatu</w:t>
      </w:r>
      <w:proofErr w:type="spellEnd"/>
    </w:p>
    <w:p w:rsidR="00D26020" w:rsidRPr="002542E5" w:rsidRDefault="00D26020" w:rsidP="00D26020">
      <w:pPr>
        <w:pStyle w:val="Odstavecseseznamem"/>
        <w:numPr>
          <w:ilvl w:val="1"/>
          <w:numId w:val="14"/>
        </w:numPr>
        <w:rPr>
          <w:b/>
          <w:u w:val="single"/>
        </w:rPr>
      </w:pPr>
      <w:r>
        <w:t xml:space="preserve">Tři vazebná místa pro nukleotid – 3 </w:t>
      </w:r>
      <w:proofErr w:type="spellStart"/>
      <w:r>
        <w:t>konformační</w:t>
      </w:r>
      <w:proofErr w:type="spellEnd"/>
      <w:r>
        <w:t xml:space="preserve"> stavy </w:t>
      </w:r>
    </w:p>
    <w:p w:rsidR="00D26020" w:rsidRPr="002542E5" w:rsidRDefault="00D26020" w:rsidP="00D26020">
      <w:pPr>
        <w:pStyle w:val="Odstavecseseznamem"/>
        <w:numPr>
          <w:ilvl w:val="1"/>
          <w:numId w:val="14"/>
        </w:numPr>
        <w:rPr>
          <w:b/>
          <w:u w:val="single"/>
        </w:rPr>
      </w:pPr>
      <w:r>
        <w:t xml:space="preserve">Open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Tight</w:t>
      </w:r>
      <w:proofErr w:type="spellEnd"/>
    </w:p>
    <w:p w:rsidR="00D26020" w:rsidRPr="002542E5" w:rsidRDefault="00D26020" w:rsidP="00D26020">
      <w:pPr>
        <w:pStyle w:val="Odstavecseseznamem"/>
        <w:numPr>
          <w:ilvl w:val="1"/>
          <w:numId w:val="14"/>
        </w:numPr>
        <w:rPr>
          <w:b/>
          <w:u w:val="single"/>
        </w:rPr>
      </w:pPr>
      <w:r>
        <w:rPr>
          <w:b/>
        </w:rPr>
        <w:t>O =&gt; L =&gt; T =&gt; O =&gt; …</w:t>
      </w:r>
    </w:p>
    <w:p w:rsidR="00D26020" w:rsidRPr="002542E5" w:rsidRDefault="00D26020" w:rsidP="00D26020">
      <w:pPr>
        <w:pStyle w:val="Odstavecseseznamem"/>
        <w:numPr>
          <w:ilvl w:val="1"/>
          <w:numId w:val="14"/>
        </w:numPr>
        <w:rPr>
          <w:b/>
          <w:u w:val="single"/>
        </w:rPr>
      </w:pPr>
      <w:r>
        <w:rPr>
          <w:b/>
        </w:rPr>
        <w:t xml:space="preserve">O </w:t>
      </w:r>
      <w:r>
        <w:t xml:space="preserve"> - naváže se ADP a </w:t>
      </w:r>
      <w:proofErr w:type="spellStart"/>
      <w:r>
        <w:t>Pi</w:t>
      </w:r>
      <w:proofErr w:type="spellEnd"/>
    </w:p>
    <w:p w:rsidR="00D26020" w:rsidRPr="002542E5" w:rsidRDefault="00D26020" w:rsidP="00D26020">
      <w:pPr>
        <w:pStyle w:val="Odstavecseseznamem"/>
        <w:numPr>
          <w:ilvl w:val="1"/>
          <w:numId w:val="14"/>
        </w:numPr>
        <w:rPr>
          <w:b/>
          <w:u w:val="single"/>
        </w:rPr>
      </w:pPr>
      <w:r>
        <w:rPr>
          <w:b/>
        </w:rPr>
        <w:t>L</w:t>
      </w:r>
      <w:r>
        <w:t xml:space="preserve"> – ADP a </w:t>
      </w:r>
      <w:proofErr w:type="spellStart"/>
      <w:r>
        <w:t>Pi</w:t>
      </w:r>
      <w:proofErr w:type="spellEnd"/>
      <w:r>
        <w:t xml:space="preserve"> volně vázány</w:t>
      </w:r>
    </w:p>
    <w:p w:rsidR="00D26020" w:rsidRPr="002542E5" w:rsidRDefault="00D26020" w:rsidP="00D26020">
      <w:pPr>
        <w:pStyle w:val="Odstavecseseznamem"/>
        <w:numPr>
          <w:ilvl w:val="1"/>
          <w:numId w:val="14"/>
        </w:numPr>
        <w:rPr>
          <w:b/>
          <w:u w:val="single"/>
        </w:rPr>
      </w:pPr>
      <w:r>
        <w:rPr>
          <w:b/>
        </w:rPr>
        <w:t xml:space="preserve">T </w:t>
      </w:r>
      <w:r>
        <w:t xml:space="preserve">– nukleotid je pevně vázán =&gt; </w:t>
      </w:r>
      <w:r>
        <w:rPr>
          <w:b/>
        </w:rPr>
        <w:t>ATP</w:t>
      </w:r>
    </w:p>
    <w:p w:rsidR="00D26020" w:rsidRPr="00844CF7" w:rsidRDefault="00D26020" w:rsidP="00D26020">
      <w:pPr>
        <w:pStyle w:val="Odstavecseseznamem"/>
        <w:numPr>
          <w:ilvl w:val="1"/>
          <w:numId w:val="14"/>
        </w:numPr>
        <w:rPr>
          <w:b/>
          <w:u w:val="single"/>
        </w:rPr>
      </w:pPr>
      <w:r>
        <w:rPr>
          <w:b/>
        </w:rPr>
        <w:t>O</w:t>
      </w:r>
      <w:r>
        <w:t xml:space="preserve"> – ATP se uvolní (do </w:t>
      </w:r>
      <w:proofErr w:type="spellStart"/>
      <w:r>
        <w:t>stromatu</w:t>
      </w:r>
      <w:proofErr w:type="spellEnd"/>
      <w:r>
        <w:t>)</w:t>
      </w:r>
    </w:p>
    <w:p w:rsidR="00151974" w:rsidRDefault="00D26020" w:rsidP="00D26020">
      <w:pPr>
        <w:pStyle w:val="Odstavecseseznamem"/>
        <w:numPr>
          <w:ilvl w:val="1"/>
          <w:numId w:val="14"/>
        </w:numPr>
        <w:spacing w:before="40" w:after="40" w:line="312" w:lineRule="auto"/>
      </w:pPr>
      <w:proofErr w:type="spellStart"/>
      <w:r>
        <w:t>Konformační</w:t>
      </w:r>
      <w:proofErr w:type="spellEnd"/>
      <w:r>
        <w:t xml:space="preserve"> změny jsou způsobeny </w:t>
      </w:r>
      <w:proofErr w:type="spellStart"/>
      <w:r>
        <w:t>podjednotkou</w:t>
      </w:r>
      <w:proofErr w:type="spellEnd"/>
      <w:r>
        <w:t xml:space="preserve"> gama – rotuje (díky proudu protonů)</w:t>
      </w:r>
    </w:p>
    <w:p w:rsidR="00D26020" w:rsidRPr="00B51BAA" w:rsidRDefault="00D26020" w:rsidP="00D26020">
      <w:pPr>
        <w:pStyle w:val="Odstavecseseznamem"/>
        <w:numPr>
          <w:ilvl w:val="0"/>
          <w:numId w:val="14"/>
        </w:numPr>
        <w:spacing w:before="40" w:after="40" w:line="312" w:lineRule="auto"/>
      </w:pPr>
      <w:r>
        <w:t xml:space="preserve">Ve </w:t>
      </w:r>
      <w:proofErr w:type="spellStart"/>
      <w:r>
        <w:t>stromatu</w:t>
      </w:r>
      <w:proofErr w:type="spellEnd"/>
      <w:r>
        <w:t xml:space="preserve"> vodíky tvoří s OH- vodu</w:t>
      </w:r>
    </w:p>
    <w:sectPr w:rsidR="00D26020" w:rsidRPr="00B51BAA" w:rsidSect="00121EE0"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EFF"/>
    <w:multiLevelType w:val="hybridMultilevel"/>
    <w:tmpl w:val="0876F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C5C"/>
    <w:multiLevelType w:val="hybridMultilevel"/>
    <w:tmpl w:val="46E6554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6CE"/>
    <w:multiLevelType w:val="hybridMultilevel"/>
    <w:tmpl w:val="6DC23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5C1995"/>
    <w:multiLevelType w:val="hybridMultilevel"/>
    <w:tmpl w:val="3D9AACD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A1E81"/>
    <w:multiLevelType w:val="hybridMultilevel"/>
    <w:tmpl w:val="DC4C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E6DAA"/>
    <w:multiLevelType w:val="hybridMultilevel"/>
    <w:tmpl w:val="B37C28E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69D8"/>
    <w:multiLevelType w:val="hybridMultilevel"/>
    <w:tmpl w:val="97F8AB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726C31"/>
    <w:multiLevelType w:val="hybridMultilevel"/>
    <w:tmpl w:val="B3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C4F4E"/>
    <w:multiLevelType w:val="hybridMultilevel"/>
    <w:tmpl w:val="6AEA18A2"/>
    <w:lvl w:ilvl="0" w:tplc="5798C2AE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E62866"/>
    <w:multiLevelType w:val="hybridMultilevel"/>
    <w:tmpl w:val="F7EE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734C6"/>
    <w:multiLevelType w:val="hybridMultilevel"/>
    <w:tmpl w:val="76D8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E33A8"/>
    <w:multiLevelType w:val="hybridMultilevel"/>
    <w:tmpl w:val="68FA95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>
    <w:nsid w:val="6722616E"/>
    <w:multiLevelType w:val="hybridMultilevel"/>
    <w:tmpl w:val="D3F84F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6A7EC6"/>
    <w:multiLevelType w:val="hybridMultilevel"/>
    <w:tmpl w:val="CECCE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B90F7E"/>
    <w:multiLevelType w:val="hybridMultilevel"/>
    <w:tmpl w:val="A6A48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76556622"/>
    <w:multiLevelType w:val="hybridMultilevel"/>
    <w:tmpl w:val="F2FAF19C"/>
    <w:lvl w:ilvl="0" w:tplc="5798C2AE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E3E28"/>
    <w:multiLevelType w:val="hybridMultilevel"/>
    <w:tmpl w:val="83C474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6"/>
  </w:num>
  <w:num w:numId="7">
    <w:abstractNumId w:val="13"/>
  </w:num>
  <w:num w:numId="8">
    <w:abstractNumId w:val="1"/>
  </w:num>
  <w:num w:numId="9">
    <w:abstractNumId w:val="7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8FB"/>
    <w:rsid w:val="000A3A7F"/>
    <w:rsid w:val="000F0680"/>
    <w:rsid w:val="000F137F"/>
    <w:rsid w:val="00121EE0"/>
    <w:rsid w:val="00131703"/>
    <w:rsid w:val="00151974"/>
    <w:rsid w:val="001E5E7E"/>
    <w:rsid w:val="00202688"/>
    <w:rsid w:val="002542E5"/>
    <w:rsid w:val="00255E64"/>
    <w:rsid w:val="00271747"/>
    <w:rsid w:val="002B711B"/>
    <w:rsid w:val="00314B44"/>
    <w:rsid w:val="00344E04"/>
    <w:rsid w:val="00370733"/>
    <w:rsid w:val="003C1080"/>
    <w:rsid w:val="0041243B"/>
    <w:rsid w:val="004611B6"/>
    <w:rsid w:val="00475CB2"/>
    <w:rsid w:val="004B19BD"/>
    <w:rsid w:val="005279F6"/>
    <w:rsid w:val="00592ED6"/>
    <w:rsid w:val="006566B8"/>
    <w:rsid w:val="006A6CB5"/>
    <w:rsid w:val="00721154"/>
    <w:rsid w:val="00733B35"/>
    <w:rsid w:val="00762A6F"/>
    <w:rsid w:val="007979D6"/>
    <w:rsid w:val="007B2470"/>
    <w:rsid w:val="00844CF7"/>
    <w:rsid w:val="008741E5"/>
    <w:rsid w:val="0092146A"/>
    <w:rsid w:val="00966E08"/>
    <w:rsid w:val="00972DD0"/>
    <w:rsid w:val="00A01FEE"/>
    <w:rsid w:val="00A27F77"/>
    <w:rsid w:val="00A41A24"/>
    <w:rsid w:val="00AB37A7"/>
    <w:rsid w:val="00AB38FB"/>
    <w:rsid w:val="00AF7CA1"/>
    <w:rsid w:val="00B01FFA"/>
    <w:rsid w:val="00B0736F"/>
    <w:rsid w:val="00B51BAA"/>
    <w:rsid w:val="00B52681"/>
    <w:rsid w:val="00B730E6"/>
    <w:rsid w:val="00BC463B"/>
    <w:rsid w:val="00C10A4B"/>
    <w:rsid w:val="00C162A8"/>
    <w:rsid w:val="00C857E7"/>
    <w:rsid w:val="00D02DC1"/>
    <w:rsid w:val="00D15ED6"/>
    <w:rsid w:val="00D23D1C"/>
    <w:rsid w:val="00D26020"/>
    <w:rsid w:val="00D66B78"/>
    <w:rsid w:val="00DC1138"/>
    <w:rsid w:val="00DE725C"/>
    <w:rsid w:val="00E03DAE"/>
    <w:rsid w:val="00E44A2C"/>
    <w:rsid w:val="00E44D50"/>
    <w:rsid w:val="00E52762"/>
    <w:rsid w:val="00E77E59"/>
    <w:rsid w:val="00E91B28"/>
    <w:rsid w:val="00EE6097"/>
    <w:rsid w:val="00F34B0F"/>
    <w:rsid w:val="00F95FE2"/>
    <w:rsid w:val="00FA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11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8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1243B"/>
  </w:style>
  <w:style w:type="character" w:styleId="Hypertextovodkaz">
    <w:name w:val="Hyperlink"/>
    <w:basedOn w:val="Standardnpsmoodstavce"/>
    <w:uiPriority w:val="99"/>
    <w:semiHidden/>
    <w:unhideWhenUsed/>
    <w:rsid w:val="0041243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D66B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B78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Hem" TargetMode="External"/><Relationship Id="rId13" Type="http://schemas.openxmlformats.org/officeDocument/2006/relationships/hyperlink" Target="http://cs.wikipedia.org/wiki/Redukce_(chemie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Molekula" TargetMode="External"/><Relationship Id="rId12" Type="http://schemas.openxmlformats.org/officeDocument/2006/relationships/hyperlink" Target="http://cs.wikipedia.org/wiki/%C5%BDelez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Kysl%C3%AD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Bun%C4%9B%C4%8Dn%C3%A1_membr%C3%A1na" TargetMode="External"/><Relationship Id="rId11" Type="http://schemas.openxmlformats.org/officeDocument/2006/relationships/hyperlink" Target="http://cs.wikipedia.org/wiki/Ion" TargetMode="External"/><Relationship Id="rId5" Type="http://schemas.openxmlformats.org/officeDocument/2006/relationships/hyperlink" Target="http://cs.wikipedia.org/wiki/B%C3%ADlkovina" TargetMode="External"/><Relationship Id="rId15" Type="http://schemas.openxmlformats.org/officeDocument/2006/relationships/hyperlink" Target="http://cs.wikipedia.org/wiki/Vod%C3%ADk" TargetMode="External"/><Relationship Id="rId10" Type="http://schemas.openxmlformats.org/officeDocument/2006/relationships/hyperlink" Target="http://cs.wikipedia.org/wiki/Elektr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Funk%C4%8Dn%C3%AD_skupina" TargetMode="External"/><Relationship Id="rId14" Type="http://schemas.openxmlformats.org/officeDocument/2006/relationships/hyperlink" Target="http://cs.wikipedia.org/wiki/Oxida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Klarushka</dc:creator>
  <cp:lastModifiedBy>Klarushka</cp:lastModifiedBy>
  <cp:revision>19</cp:revision>
  <dcterms:created xsi:type="dcterms:W3CDTF">2014-04-05T15:41:00Z</dcterms:created>
  <dcterms:modified xsi:type="dcterms:W3CDTF">2014-04-07T22:05:00Z</dcterms:modified>
</cp:coreProperties>
</file>