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4A20" w14:textId="1B8E78EE" w:rsidR="00AE3B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mallCaps/>
          <w:color w:val="000000"/>
          <w:sz w:val="28"/>
          <w:szCs w:val="28"/>
          <w:u w:val="single"/>
        </w:rPr>
      </w:pPr>
      <w:r>
        <w:rPr>
          <w:b/>
          <w:smallCaps/>
          <w:color w:val="000000"/>
          <w:sz w:val="28"/>
          <w:szCs w:val="28"/>
          <w:u w:val="single"/>
        </w:rPr>
        <w:t>ČASOVÉ ROZVRŽENÍ UČIVA 20</w:t>
      </w:r>
      <w:r>
        <w:rPr>
          <w:b/>
          <w:smallCaps/>
          <w:sz w:val="28"/>
          <w:szCs w:val="28"/>
          <w:u w:val="single"/>
        </w:rPr>
        <w:t>2</w:t>
      </w:r>
      <w:r w:rsidR="002C3CB8">
        <w:rPr>
          <w:b/>
          <w:smallCaps/>
          <w:sz w:val="28"/>
          <w:szCs w:val="28"/>
          <w:u w:val="single"/>
        </w:rPr>
        <w:t>5</w:t>
      </w:r>
      <w:r>
        <w:rPr>
          <w:b/>
          <w:smallCaps/>
          <w:color w:val="000000"/>
          <w:sz w:val="28"/>
          <w:szCs w:val="28"/>
          <w:u w:val="single"/>
        </w:rPr>
        <w:t>/202</w:t>
      </w:r>
      <w:r w:rsidR="002C3CB8">
        <w:rPr>
          <w:b/>
          <w:smallCaps/>
          <w:sz w:val="28"/>
          <w:szCs w:val="28"/>
          <w:u w:val="single"/>
        </w:rPr>
        <w:t>6</w:t>
      </w:r>
    </w:p>
    <w:p w14:paraId="23ED9999" w14:textId="77777777" w:rsidR="00AE3B89" w:rsidRDefault="00000000">
      <w:pPr>
        <w:spacing w:line="288" w:lineRule="auto"/>
        <w:ind w:left="0" w:hanging="2"/>
      </w:pPr>
      <w:proofErr w:type="gramStart"/>
      <w:r>
        <w:rPr>
          <w:b/>
          <w:sz w:val="20"/>
        </w:rPr>
        <w:t>Předmět: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Německý jazyk</w:t>
      </w:r>
    </w:p>
    <w:p w14:paraId="6D2A52AE" w14:textId="286F4A09" w:rsidR="00AE3B89" w:rsidRDefault="00000000">
      <w:pPr>
        <w:spacing w:line="288" w:lineRule="auto"/>
        <w:ind w:left="0" w:hanging="2"/>
      </w:pPr>
      <w:proofErr w:type="gramStart"/>
      <w:r>
        <w:rPr>
          <w:b/>
          <w:sz w:val="20"/>
        </w:rPr>
        <w:t>Vyučující:</w:t>
      </w:r>
      <w:r>
        <w:rPr>
          <w:sz w:val="20"/>
        </w:rPr>
        <w:t xml:space="preserve">   </w:t>
      </w:r>
      <w:proofErr w:type="gramEnd"/>
      <w:r w:rsidR="002C3CB8">
        <w:rPr>
          <w:sz w:val="20"/>
        </w:rPr>
        <w:t>Dana Slavíková</w:t>
      </w:r>
    </w:p>
    <w:p w14:paraId="0BB2BDB9" w14:textId="77777777" w:rsidR="00AE3B89" w:rsidRDefault="00000000">
      <w:pPr>
        <w:spacing w:line="288" w:lineRule="auto"/>
        <w:ind w:left="0" w:hanging="2"/>
      </w:pPr>
      <w:proofErr w:type="gramStart"/>
      <w:r>
        <w:rPr>
          <w:b/>
          <w:sz w:val="20"/>
        </w:rPr>
        <w:t>Třída: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5.A, 5.B, 3.E DSD</w:t>
      </w:r>
    </w:p>
    <w:p w14:paraId="632513E2" w14:textId="77777777" w:rsidR="00AE3B89" w:rsidRDefault="00000000">
      <w:pPr>
        <w:tabs>
          <w:tab w:val="right" w:pos="9072"/>
        </w:tabs>
        <w:spacing w:line="288" w:lineRule="auto"/>
        <w:ind w:left="0" w:hanging="2"/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</w:t>
      </w:r>
      <w:proofErr w:type="gramStart"/>
      <w:r>
        <w:rPr>
          <w:sz w:val="20"/>
        </w:rPr>
        <w:t xml:space="preserve">):   </w:t>
      </w:r>
      <w:proofErr w:type="gramEnd"/>
      <w:r>
        <w:rPr>
          <w:sz w:val="20"/>
        </w:rPr>
        <w:t xml:space="preserve">So </w:t>
      </w:r>
      <w:proofErr w:type="spellStart"/>
      <w:r>
        <w:rPr>
          <w:sz w:val="20"/>
        </w:rPr>
        <w:t>geht's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zum</w:t>
      </w:r>
      <w:proofErr w:type="spellEnd"/>
      <w:r>
        <w:rPr>
          <w:sz w:val="20"/>
        </w:rPr>
        <w:t xml:space="preserve"> DSD II, Fit </w:t>
      </w:r>
      <w:proofErr w:type="spellStart"/>
      <w:r>
        <w:rPr>
          <w:sz w:val="20"/>
        </w:rPr>
        <w:t>für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das</w:t>
      </w:r>
      <w:proofErr w:type="spellEnd"/>
      <w:r>
        <w:rPr>
          <w:sz w:val="20"/>
        </w:rPr>
        <w:t xml:space="preserve"> DSD II</w:t>
      </w:r>
    </w:p>
    <w:p w14:paraId="2078AF5A" w14:textId="77777777" w:rsidR="00AE3B89" w:rsidRDefault="00000000">
      <w:pPr>
        <w:tabs>
          <w:tab w:val="right" w:pos="9072"/>
        </w:tabs>
        <w:spacing w:line="288" w:lineRule="auto"/>
        <w:ind w:left="0" w:hanging="2"/>
      </w:pPr>
      <w:r>
        <w:rPr>
          <w:b/>
          <w:sz w:val="20"/>
        </w:rPr>
        <w:t xml:space="preserve">Další učebnice a </w:t>
      </w:r>
      <w:proofErr w:type="gramStart"/>
      <w:r>
        <w:rPr>
          <w:b/>
          <w:sz w:val="20"/>
        </w:rPr>
        <w:t>materiály: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Vitamin.de, </w:t>
      </w:r>
      <w:proofErr w:type="spellStart"/>
      <w:r>
        <w:rPr>
          <w:sz w:val="20"/>
        </w:rPr>
        <w:t>Deutsch</w:t>
      </w:r>
      <w:proofErr w:type="spellEnd"/>
      <w:r>
        <w:rPr>
          <w:sz w:val="20"/>
        </w:rPr>
        <w:t xml:space="preserve"> perfekt</w:t>
      </w:r>
    </w:p>
    <w:p w14:paraId="50EBD8E6" w14:textId="7E445F45" w:rsidR="00AE3B89" w:rsidRDefault="00000000">
      <w:pPr>
        <w:tabs>
          <w:tab w:val="right" w:pos="9072"/>
        </w:tabs>
        <w:spacing w:line="288" w:lineRule="auto"/>
        <w:ind w:left="0" w:hanging="2"/>
      </w:pPr>
      <w:r>
        <w:rPr>
          <w:b/>
          <w:sz w:val="20"/>
        </w:rPr>
        <w:t>Podmínky a pravidla klasifikace:</w:t>
      </w:r>
      <w:r>
        <w:rPr>
          <w:sz w:val="20"/>
        </w:rPr>
        <w:t xml:space="preserve"> </w:t>
      </w:r>
      <w:proofErr w:type="spellStart"/>
      <w:r>
        <w:rPr>
          <w:sz w:val="20"/>
        </w:rPr>
        <w:t>mündliche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Prüfung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Vierteljahr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schriftliche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Arbeiten</w:t>
      </w:r>
      <w:proofErr w:type="spellEnd"/>
      <w:r>
        <w:rPr>
          <w:sz w:val="20"/>
        </w:rPr>
        <w:t xml:space="preserve"> nach </w:t>
      </w:r>
      <w:proofErr w:type="spellStart"/>
      <w:r>
        <w:rPr>
          <w:sz w:val="20"/>
        </w:rPr>
        <w:t>jeder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Lektion</w:t>
      </w:r>
      <w:proofErr w:type="spellEnd"/>
      <w:r w:rsidR="00F95128">
        <w:rPr>
          <w:sz w:val="20"/>
        </w:rPr>
        <w:t xml:space="preserve">, </w:t>
      </w:r>
      <w:proofErr w:type="spellStart"/>
      <w:r w:rsidR="00F95128">
        <w:rPr>
          <w:sz w:val="20"/>
        </w:rPr>
        <w:t>schriftliche</w:t>
      </w:r>
      <w:proofErr w:type="spellEnd"/>
      <w:r w:rsidR="00F95128">
        <w:rPr>
          <w:sz w:val="20"/>
        </w:rPr>
        <w:t xml:space="preserve"> </w:t>
      </w:r>
      <w:proofErr w:type="spellStart"/>
      <w:r w:rsidR="00F95128">
        <w:rPr>
          <w:sz w:val="20"/>
        </w:rPr>
        <w:t>Arbeiten</w:t>
      </w:r>
      <w:proofErr w:type="spellEnd"/>
      <w:r w:rsidR="00F95128">
        <w:rPr>
          <w:sz w:val="20"/>
        </w:rPr>
        <w:t xml:space="preserve"> </w:t>
      </w:r>
      <w:proofErr w:type="spellStart"/>
      <w:r w:rsidR="00F95128">
        <w:rPr>
          <w:sz w:val="20"/>
        </w:rPr>
        <w:t>zu</w:t>
      </w:r>
      <w:proofErr w:type="spellEnd"/>
      <w:r w:rsidR="00F95128">
        <w:rPr>
          <w:sz w:val="20"/>
        </w:rPr>
        <w:t xml:space="preserve"> SK</w:t>
      </w:r>
    </w:p>
    <w:p w14:paraId="02ECDB28" w14:textId="77777777" w:rsidR="00AE3B89" w:rsidRDefault="00AE3B89">
      <w:pPr>
        <w:tabs>
          <w:tab w:val="right" w:pos="9072"/>
        </w:tabs>
        <w:spacing w:line="288" w:lineRule="auto"/>
        <w:ind w:left="0" w:hanging="2"/>
        <w:rPr>
          <w:sz w:val="20"/>
        </w:rPr>
      </w:pPr>
    </w:p>
    <w:p w14:paraId="53A03AB6" w14:textId="77777777" w:rsidR="00AE3B89" w:rsidRDefault="00000000">
      <w:pPr>
        <w:tabs>
          <w:tab w:val="right" w:pos="9072"/>
        </w:tabs>
        <w:spacing w:line="288" w:lineRule="auto"/>
        <w:ind w:left="0" w:hanging="2"/>
      </w:pPr>
      <w:r>
        <w:rPr>
          <w:b/>
          <w:sz w:val="20"/>
        </w:rPr>
        <w:t xml:space="preserve">   </w:t>
      </w:r>
    </w:p>
    <w:tbl>
      <w:tblPr>
        <w:tblStyle w:val="1"/>
        <w:tblW w:w="151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903"/>
      </w:tblGrid>
      <w:tr w:rsidR="00AE3B89" w14:paraId="79683ABF" w14:textId="77777777">
        <w:trPr>
          <w:trHeight w:val="315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4F94644" w14:textId="77777777" w:rsidR="00AE3B89" w:rsidRDefault="00000000">
            <w:pPr>
              <w:ind w:left="0" w:hanging="2"/>
              <w:jc w:val="center"/>
            </w:pPr>
            <w:r>
              <w:rPr>
                <w:b/>
                <w:sz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969A2" w14:textId="77777777" w:rsidR="00AE3B89" w:rsidRDefault="00000000">
            <w:pPr>
              <w:ind w:left="0" w:hanging="2"/>
              <w:jc w:val="center"/>
            </w:pPr>
            <w:r>
              <w:rPr>
                <w:b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637E7" w14:textId="77777777" w:rsidR="00AE3B89" w:rsidRDefault="00000000">
            <w:pPr>
              <w:ind w:left="0" w:hanging="2"/>
              <w:jc w:val="center"/>
            </w:pPr>
            <w:r>
              <w:rPr>
                <w:b/>
                <w:sz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B80C5" w14:textId="77777777" w:rsidR="00AE3B89" w:rsidRDefault="00000000">
            <w:pPr>
              <w:ind w:left="0" w:hanging="2"/>
              <w:jc w:val="center"/>
            </w:pPr>
            <w:r>
              <w:rPr>
                <w:b/>
                <w:sz w:val="20"/>
              </w:rPr>
              <w:t xml:space="preserve">průřezová témata 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C7D5F7" w14:textId="77777777" w:rsidR="00AE3B89" w:rsidRDefault="00000000">
            <w:pPr>
              <w:ind w:left="0" w:hanging="2"/>
              <w:jc w:val="center"/>
            </w:pPr>
            <w:r>
              <w:rPr>
                <w:b/>
                <w:sz w:val="20"/>
              </w:rPr>
              <w:t>pozn., přesahy</w:t>
            </w:r>
          </w:p>
        </w:tc>
      </w:tr>
      <w:tr w:rsidR="00AE3B89" w14:paraId="2C79B637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29F4F" w14:textId="77777777" w:rsidR="00AE3B89" w:rsidRDefault="00000000">
            <w:pPr>
              <w:ind w:left="0" w:hanging="2"/>
            </w:pPr>
            <w:r>
              <w:rPr>
                <w:b/>
              </w:rPr>
              <w:t xml:space="preserve">          září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65F29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683D69FB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Einführung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das</w:t>
            </w:r>
            <w:proofErr w:type="spellEnd"/>
            <w:r>
              <w:rPr>
                <w:sz w:val="20"/>
              </w:rPr>
              <w:t xml:space="preserve"> DSD-</w:t>
            </w:r>
            <w:proofErr w:type="spellStart"/>
            <w:r>
              <w:rPr>
                <w:sz w:val="20"/>
              </w:rPr>
              <w:t>Programm</w:t>
            </w:r>
            <w:proofErr w:type="spellEnd"/>
          </w:p>
          <w:p w14:paraId="1717A3F8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00FA1626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Impulsthemen</w:t>
            </w:r>
            <w:proofErr w:type="spellEnd"/>
          </w:p>
          <w:p w14:paraId="153053FF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7A132D35" w14:textId="49254988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Medien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Digitale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Generation</w:t>
            </w:r>
            <w:proofErr w:type="spellEnd"/>
            <w:r w:rsidR="00C95E22">
              <w:rPr>
                <w:sz w:val="20"/>
              </w:rPr>
              <w:t xml:space="preserve">, </w:t>
            </w:r>
            <w:proofErr w:type="spellStart"/>
            <w:r w:rsidR="00C95E22">
              <w:rPr>
                <w:sz w:val="20"/>
              </w:rPr>
              <w:t>Medienlandschaft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A5236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diskutieren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über</w:t>
            </w:r>
            <w:proofErr w:type="spellEnd"/>
            <w:r>
              <w:rPr>
                <w:sz w:val="20"/>
              </w:rPr>
              <w:t xml:space="preserve"> Vor – </w:t>
            </w:r>
            <w:proofErr w:type="spellStart"/>
            <w:r>
              <w:rPr>
                <w:sz w:val="20"/>
              </w:rPr>
              <w:t>und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Nachteile</w:t>
            </w:r>
            <w:proofErr w:type="spellEnd"/>
            <w:r>
              <w:rPr>
                <w:sz w:val="20"/>
              </w:rPr>
              <w:t xml:space="preserve"> von </w:t>
            </w:r>
            <w:proofErr w:type="spellStart"/>
            <w:r>
              <w:rPr>
                <w:sz w:val="20"/>
              </w:rPr>
              <w:t>einer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Sprachreise</w:t>
            </w:r>
            <w:proofErr w:type="spellEnd"/>
            <w:r>
              <w:rPr>
                <w:sz w:val="20"/>
              </w:rPr>
              <w:t xml:space="preserve"> in den </w:t>
            </w:r>
            <w:proofErr w:type="spellStart"/>
            <w:r>
              <w:rPr>
                <w:sz w:val="20"/>
              </w:rPr>
              <w:t>Ferien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Vorteile</w:t>
            </w:r>
            <w:proofErr w:type="spellEnd"/>
            <w:r>
              <w:rPr>
                <w:sz w:val="20"/>
              </w:rPr>
              <w:t xml:space="preserve"> des </w:t>
            </w:r>
            <w:proofErr w:type="spellStart"/>
            <w:r>
              <w:rPr>
                <w:sz w:val="20"/>
              </w:rPr>
              <w:t>Fremdsprachenerlernens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Bedeutung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einer</w:t>
            </w:r>
            <w:proofErr w:type="spellEnd"/>
            <w:r>
              <w:rPr>
                <w:sz w:val="20"/>
              </w:rPr>
              <w:t xml:space="preserve"> DSD-</w:t>
            </w:r>
            <w:proofErr w:type="spellStart"/>
            <w:r>
              <w:rPr>
                <w:sz w:val="20"/>
              </w:rPr>
              <w:t>Schule</w:t>
            </w:r>
            <w:proofErr w:type="spellEnd"/>
            <w:r>
              <w:rPr>
                <w:sz w:val="20"/>
              </w:rPr>
              <w:t>,</w:t>
            </w:r>
          </w:p>
          <w:p w14:paraId="22F0BEE8" w14:textId="77777777" w:rsidR="00AE3B89" w:rsidRDefault="00000000">
            <w:pPr>
              <w:ind w:left="0" w:hanging="2"/>
            </w:pPr>
            <w:r>
              <w:rPr>
                <w:sz w:val="20"/>
              </w:rPr>
              <w:t xml:space="preserve">Wiederholung Perfekt, </w:t>
            </w:r>
            <w:proofErr w:type="spellStart"/>
            <w:r>
              <w:rPr>
                <w:sz w:val="20"/>
              </w:rPr>
              <w:t>Präteritum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Konjunktionen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dass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wenn</w:t>
            </w:r>
            <w:proofErr w:type="spellEnd"/>
            <w:r>
              <w:rPr>
                <w:sz w:val="20"/>
              </w:rPr>
              <w:t xml:space="preserve"> ......, </w:t>
            </w:r>
            <w:proofErr w:type="spellStart"/>
            <w:r>
              <w:rPr>
                <w:sz w:val="20"/>
              </w:rPr>
              <w:t>Sicherung</w:t>
            </w:r>
            <w:proofErr w:type="spellEnd"/>
            <w:r>
              <w:rPr>
                <w:sz w:val="20"/>
              </w:rPr>
              <w:t xml:space="preserve"> des </w:t>
            </w:r>
            <w:proofErr w:type="spellStart"/>
            <w:r>
              <w:rPr>
                <w:sz w:val="20"/>
              </w:rPr>
              <w:t>Ausgangsniveaus</w:t>
            </w:r>
            <w:proofErr w:type="spellEnd"/>
            <w:r>
              <w:rPr>
                <w:sz w:val="20"/>
              </w:rPr>
              <w:t xml:space="preserve"> der </w:t>
            </w:r>
            <w:proofErr w:type="spellStart"/>
            <w:r>
              <w:rPr>
                <w:sz w:val="20"/>
              </w:rPr>
              <w:t>Gruppe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8833B" w14:textId="77777777" w:rsidR="00AE3B89" w:rsidRDefault="00AE3B89">
            <w:pPr>
              <w:ind w:left="0" w:hanging="2"/>
              <w:rPr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23B4" w14:textId="77777777" w:rsidR="00AE3B89" w:rsidRDefault="00000000">
            <w:pPr>
              <w:ind w:left="0" w:hanging="2"/>
            </w:pPr>
            <w:r>
              <w:rPr>
                <w:sz w:val="20"/>
              </w:rPr>
              <w:t xml:space="preserve">kl. </w:t>
            </w:r>
            <w:proofErr w:type="spellStart"/>
            <w:r>
              <w:rPr>
                <w:sz w:val="20"/>
              </w:rPr>
              <w:t>Monologe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Dialoge</w:t>
            </w:r>
            <w:proofErr w:type="spellEnd"/>
          </w:p>
        </w:tc>
      </w:tr>
      <w:tr w:rsidR="00AE3B89" w14:paraId="5F2685AD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01F57" w14:textId="77777777" w:rsidR="00AE3B89" w:rsidRDefault="00000000">
            <w:pPr>
              <w:spacing w:before="120"/>
              <w:ind w:left="0" w:hanging="2"/>
              <w:jc w:val="center"/>
            </w:pPr>
            <w:r>
              <w:rPr>
                <w:b/>
              </w:rPr>
              <w:t>říjen</w:t>
            </w:r>
          </w:p>
          <w:p w14:paraId="20CF31C3" w14:textId="77777777" w:rsidR="00AE3B89" w:rsidRDefault="00AE3B89">
            <w:pPr>
              <w:ind w:left="0" w:hanging="2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4C18F" w14:textId="77777777" w:rsidR="00AE3B89" w:rsidRDefault="00AE3B89">
            <w:pPr>
              <w:ind w:left="0" w:hanging="2"/>
              <w:rPr>
                <w:b/>
                <w:sz w:val="20"/>
              </w:rPr>
            </w:pPr>
          </w:p>
          <w:p w14:paraId="7C725BDE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Lektion</w:t>
            </w:r>
            <w:proofErr w:type="spellEnd"/>
            <w:r>
              <w:rPr>
                <w:sz w:val="20"/>
              </w:rPr>
              <w:t xml:space="preserve"> 2</w:t>
            </w:r>
          </w:p>
          <w:p w14:paraId="4A3B5A72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6209988F" w14:textId="77777777" w:rsidR="00AE3B89" w:rsidRDefault="00000000">
            <w:pPr>
              <w:ind w:left="0" w:hanging="2"/>
            </w:pPr>
            <w:r>
              <w:rPr>
                <w:sz w:val="20"/>
              </w:rPr>
              <w:t xml:space="preserve">Technik + </w:t>
            </w:r>
            <w:proofErr w:type="spellStart"/>
            <w:r>
              <w:rPr>
                <w:sz w:val="20"/>
              </w:rPr>
              <w:t>Wissenschaft</w:t>
            </w:r>
            <w:proofErr w:type="spellEnd"/>
          </w:p>
          <w:p w14:paraId="252E9B4A" w14:textId="77777777" w:rsidR="00AE3B89" w:rsidRDefault="00AE3B89">
            <w:pPr>
              <w:ind w:left="0" w:hanging="2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82A99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befassen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</w:t>
            </w:r>
            <w:proofErr w:type="spellEnd"/>
            <w:r>
              <w:rPr>
                <w:sz w:val="20"/>
              </w:rPr>
              <w:t xml:space="preserve"> dem </w:t>
            </w:r>
            <w:proofErr w:type="spellStart"/>
            <w:r>
              <w:rPr>
                <w:sz w:val="20"/>
              </w:rPr>
              <w:t>Thema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Umweltschutz</w:t>
            </w:r>
            <w:proofErr w:type="spellEnd"/>
          </w:p>
          <w:p w14:paraId="3C56D259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üben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mündliche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Prüfung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anhand</w:t>
            </w:r>
            <w:proofErr w:type="spellEnd"/>
            <w:r>
              <w:rPr>
                <w:sz w:val="20"/>
              </w:rPr>
              <w:t xml:space="preserve"> von </w:t>
            </w:r>
            <w:proofErr w:type="spellStart"/>
            <w:r>
              <w:rPr>
                <w:sz w:val="20"/>
              </w:rPr>
              <w:t>Impulsthemen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084F5" w14:textId="77777777" w:rsidR="00AE3B89" w:rsidRDefault="00AE3B89">
            <w:pPr>
              <w:ind w:left="0" w:hanging="2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A908" w14:textId="77777777" w:rsidR="00AE3B89" w:rsidRDefault="00AE3B89">
            <w:pPr>
              <w:ind w:left="0" w:hanging="2"/>
              <w:rPr>
                <w:rFonts w:ascii="Cambria" w:eastAsia="Cambria" w:hAnsi="Cambria" w:cs="Cambria"/>
                <w:sz w:val="20"/>
              </w:rPr>
            </w:pPr>
          </w:p>
        </w:tc>
      </w:tr>
      <w:tr w:rsidR="00AE3B89" w14:paraId="09910D14" w14:textId="77777777">
        <w:trPr>
          <w:trHeight w:val="44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31BBB" w14:textId="77777777" w:rsidR="00AE3B89" w:rsidRDefault="00AE3B89">
            <w:pPr>
              <w:ind w:left="0" w:hanging="2"/>
              <w:rPr>
                <w:rFonts w:ascii="Cambria" w:eastAsia="Cambria" w:hAnsi="Cambria" w:cs="Cambria"/>
                <w:sz w:val="20"/>
              </w:rPr>
            </w:pPr>
          </w:p>
          <w:p w14:paraId="1AABC5A1" w14:textId="77777777" w:rsidR="00AE3B89" w:rsidRDefault="00000000">
            <w:pPr>
              <w:spacing w:before="120"/>
              <w:ind w:left="0" w:hanging="2"/>
              <w:jc w:val="center"/>
            </w:pPr>
            <w:r>
              <w:rPr>
                <w:b/>
              </w:rPr>
              <w:t>listopad</w:t>
            </w:r>
          </w:p>
          <w:p w14:paraId="4AC96C28" w14:textId="77777777" w:rsidR="00AE3B89" w:rsidRDefault="00AE3B89">
            <w:pPr>
              <w:ind w:left="0" w:hanging="2"/>
              <w:jc w:val="center"/>
              <w:rPr>
                <w:b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71CFD" w14:textId="77777777" w:rsidR="00AE3B89" w:rsidRDefault="00AE3B89">
            <w:pPr>
              <w:ind w:left="0" w:hanging="2"/>
              <w:rPr>
                <w:b/>
                <w:sz w:val="20"/>
              </w:rPr>
            </w:pPr>
          </w:p>
          <w:p w14:paraId="3F2FE350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Lektion</w:t>
            </w:r>
            <w:proofErr w:type="spellEnd"/>
            <w:r>
              <w:rPr>
                <w:sz w:val="20"/>
              </w:rPr>
              <w:t xml:space="preserve"> 3 </w:t>
            </w:r>
          </w:p>
          <w:p w14:paraId="2B303FE4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750FE0C5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Umweltchutz</w:t>
            </w:r>
            <w:proofErr w:type="spellEnd"/>
          </w:p>
          <w:p w14:paraId="7D2EE8B0" w14:textId="77777777" w:rsidR="00AE3B89" w:rsidRDefault="00AE3B89">
            <w:pPr>
              <w:ind w:left="0" w:hanging="2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1A359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lernen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Anforderungen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</w:t>
            </w:r>
            <w:proofErr w:type="spellEnd"/>
            <w:r>
              <w:rPr>
                <w:sz w:val="20"/>
              </w:rPr>
              <w:t xml:space="preserve"> HV </w:t>
            </w:r>
            <w:proofErr w:type="spellStart"/>
            <w:r>
              <w:rPr>
                <w:sz w:val="20"/>
              </w:rPr>
              <w:t>kennen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Übung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Festigung</w:t>
            </w:r>
            <w:proofErr w:type="spellEnd"/>
            <w:r>
              <w:rPr>
                <w:sz w:val="20"/>
              </w:rPr>
              <w:t>,</w:t>
            </w:r>
          </w:p>
          <w:p w14:paraId="5304471A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üben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mündliche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Prüfung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anhand</w:t>
            </w:r>
            <w:proofErr w:type="spellEnd"/>
            <w:r>
              <w:rPr>
                <w:sz w:val="20"/>
              </w:rPr>
              <w:t xml:space="preserve"> von </w:t>
            </w:r>
            <w:proofErr w:type="spellStart"/>
            <w:r>
              <w:rPr>
                <w:sz w:val="20"/>
              </w:rPr>
              <w:t>Impulsthemen</w:t>
            </w:r>
            <w:proofErr w:type="spellEnd"/>
          </w:p>
          <w:p w14:paraId="66288C01" w14:textId="77777777" w:rsidR="00AE3B89" w:rsidRDefault="00000000">
            <w:pPr>
              <w:ind w:left="0" w:hanging="2"/>
            </w:pPr>
            <w:r>
              <w:rPr>
                <w:sz w:val="20"/>
              </w:rPr>
              <w:t xml:space="preserve">Wiederholung des </w:t>
            </w:r>
            <w:proofErr w:type="spellStart"/>
            <w:r>
              <w:rPr>
                <w:sz w:val="20"/>
              </w:rPr>
              <w:t>Passivs</w:t>
            </w:r>
            <w:proofErr w:type="spellEnd"/>
            <w:r>
              <w:rPr>
                <w:sz w:val="20"/>
              </w:rPr>
              <w:t xml:space="preserve">, Infinitiv </w:t>
            </w:r>
            <w:proofErr w:type="spellStart"/>
            <w:r>
              <w:rPr>
                <w:sz w:val="20"/>
              </w:rPr>
              <w:t>mit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</w:t>
            </w:r>
            <w:proofErr w:type="spellEnd"/>
            <w:r>
              <w:rPr>
                <w:sz w:val="20"/>
              </w:rPr>
              <w:t xml:space="preserve">, Verben </w:t>
            </w:r>
            <w:proofErr w:type="spellStart"/>
            <w:r>
              <w:rPr>
                <w:sz w:val="20"/>
              </w:rPr>
              <w:t>mit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Präpositionen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00138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7B8B88AC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33072BB1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3523ECDC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3E42794E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173486D2" w14:textId="77777777" w:rsidR="00AE3B89" w:rsidRDefault="00AE3B89">
            <w:pPr>
              <w:ind w:left="0" w:hanging="2"/>
              <w:rPr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E5D4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Selektives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Hören</w:t>
            </w:r>
            <w:proofErr w:type="spellEnd"/>
            <w:r>
              <w:rPr>
                <w:sz w:val="20"/>
              </w:rPr>
              <w:t>,</w:t>
            </w:r>
          </w:p>
          <w:p w14:paraId="0391D10F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Referate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halten</w:t>
            </w:r>
            <w:proofErr w:type="spellEnd"/>
            <w:r>
              <w:rPr>
                <w:sz w:val="20"/>
              </w:rPr>
              <w:t>,</w:t>
            </w:r>
          </w:p>
          <w:p w14:paraId="0C0DD42A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kleine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Referate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halten</w:t>
            </w:r>
            <w:proofErr w:type="spellEnd"/>
          </w:p>
        </w:tc>
      </w:tr>
      <w:tr w:rsidR="00AE3B89" w14:paraId="14B71316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6620" w14:textId="77777777" w:rsidR="00AE3B89" w:rsidRDefault="00000000">
            <w:pPr>
              <w:spacing w:before="120"/>
              <w:ind w:left="0" w:hanging="2"/>
            </w:pPr>
            <w:r>
              <w:rPr>
                <w:b/>
              </w:rPr>
              <w:t xml:space="preserve">       prosinec</w:t>
            </w:r>
          </w:p>
          <w:p w14:paraId="0FED9366" w14:textId="77777777" w:rsidR="00AE3B89" w:rsidRDefault="00AE3B89">
            <w:pPr>
              <w:ind w:left="0" w:hanging="2"/>
              <w:rPr>
                <w:b/>
              </w:rPr>
            </w:pPr>
          </w:p>
          <w:p w14:paraId="283C6541" w14:textId="77777777" w:rsidR="00AE3B89" w:rsidRDefault="00AE3B89">
            <w:pPr>
              <w:ind w:left="0" w:hanging="2"/>
              <w:rPr>
                <w:b/>
              </w:rPr>
            </w:pPr>
          </w:p>
          <w:p w14:paraId="3005471B" w14:textId="77777777" w:rsidR="00AE3B89" w:rsidRDefault="00AE3B89">
            <w:pPr>
              <w:ind w:left="0" w:hanging="2"/>
              <w:jc w:val="center"/>
              <w:rPr>
                <w:b/>
              </w:rPr>
            </w:pPr>
          </w:p>
          <w:p w14:paraId="55859E24" w14:textId="77777777" w:rsidR="00AE3B89" w:rsidRDefault="00AE3B89">
            <w:pPr>
              <w:ind w:left="0" w:hanging="2"/>
              <w:jc w:val="center"/>
              <w:rPr>
                <w:b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0A1ED" w14:textId="77777777" w:rsidR="00AE3B89" w:rsidRDefault="00AE3B89">
            <w:pPr>
              <w:ind w:left="0" w:hanging="2"/>
              <w:rPr>
                <w:b/>
                <w:sz w:val="20"/>
              </w:rPr>
            </w:pPr>
          </w:p>
          <w:p w14:paraId="5320A237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Lektion</w:t>
            </w:r>
            <w:proofErr w:type="spellEnd"/>
            <w:r>
              <w:rPr>
                <w:sz w:val="20"/>
              </w:rPr>
              <w:t xml:space="preserve"> 4 </w:t>
            </w:r>
          </w:p>
          <w:p w14:paraId="25FBFCC3" w14:textId="77777777" w:rsidR="00AE3B89" w:rsidRDefault="00000000">
            <w:pPr>
              <w:ind w:left="0" w:hanging="2"/>
            </w:pPr>
            <w:proofErr w:type="spellStart"/>
            <w:proofErr w:type="gramStart"/>
            <w:r>
              <w:rPr>
                <w:sz w:val="20"/>
              </w:rPr>
              <w:t>Ausbildung</w:t>
            </w:r>
            <w:proofErr w:type="spellEnd"/>
            <w:r>
              <w:rPr>
                <w:sz w:val="20"/>
              </w:rPr>
              <w:t xml:space="preserve">  +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Schule</w:t>
            </w:r>
            <w:proofErr w:type="spellEnd"/>
          </w:p>
          <w:p w14:paraId="4F1C9B15" w14:textId="526BFC7D" w:rsidR="00AE3B89" w:rsidRDefault="00AE3B89">
            <w:pPr>
              <w:ind w:left="0" w:hanging="2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65118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lernen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verschieden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Schultypen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kennen</w:t>
            </w:r>
            <w:proofErr w:type="spellEnd"/>
            <w:r>
              <w:rPr>
                <w:sz w:val="20"/>
              </w:rPr>
              <w:t>,</w:t>
            </w:r>
          </w:p>
          <w:p w14:paraId="3111BEBE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werten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Diagramme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aus</w:t>
            </w:r>
            <w:proofErr w:type="spellEnd"/>
            <w:r>
              <w:rPr>
                <w:sz w:val="20"/>
              </w:rPr>
              <w:t>.</w:t>
            </w:r>
          </w:p>
          <w:p w14:paraId="10CF3B45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Festigung</w:t>
            </w:r>
            <w:proofErr w:type="spellEnd"/>
            <w:r>
              <w:rPr>
                <w:sz w:val="20"/>
              </w:rPr>
              <w:t xml:space="preserve"> der </w:t>
            </w:r>
            <w:proofErr w:type="spellStart"/>
            <w:r>
              <w:rPr>
                <w:sz w:val="20"/>
              </w:rPr>
              <w:t>Modalverben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Nebensätze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17B0A" w14:textId="77777777" w:rsidR="00AE3B89" w:rsidRDefault="00AE3B89">
            <w:pPr>
              <w:ind w:left="0" w:hanging="2"/>
              <w:rPr>
                <w:rFonts w:ascii="Calibri" w:eastAsia="Calibri" w:hAnsi="Calibri" w:cs="Calibri"/>
                <w:sz w:val="20"/>
              </w:rPr>
            </w:pPr>
          </w:p>
          <w:p w14:paraId="147A1896" w14:textId="77777777" w:rsidR="00AE3B89" w:rsidRDefault="00000000">
            <w:pPr>
              <w:ind w:left="0" w:hanging="2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B0DDFFA" w14:textId="77777777" w:rsidR="00AE3B89" w:rsidRDefault="00AE3B89">
            <w:pPr>
              <w:ind w:left="0" w:hanging="2"/>
              <w:rPr>
                <w:rFonts w:ascii="Calibri" w:eastAsia="Calibri" w:hAnsi="Calibri" w:cs="Calibri"/>
                <w:sz w:val="20"/>
              </w:rPr>
            </w:pPr>
          </w:p>
          <w:p w14:paraId="4E56371C" w14:textId="77777777" w:rsidR="00AE3B89" w:rsidRDefault="00AE3B89">
            <w:pPr>
              <w:ind w:left="0" w:hanging="2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1D57" w14:textId="77777777" w:rsidR="00AE3B89" w:rsidRDefault="00000000">
            <w:pPr>
              <w:ind w:left="0" w:hanging="2"/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selektives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Hören</w:t>
            </w:r>
            <w:proofErr w:type="spellEnd"/>
          </w:p>
          <w:p w14:paraId="2CAB6939" w14:textId="77777777" w:rsidR="00AE3B89" w:rsidRDefault="00000000">
            <w:pPr>
              <w:ind w:left="0" w:hanging="2"/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schriftliche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Auswer</w:t>
            </w:r>
            <w:proofErr w:type="spellEnd"/>
            <w:r>
              <w:rPr>
                <w:sz w:val="20"/>
              </w:rPr>
              <w:t>-</w:t>
            </w:r>
          </w:p>
          <w:p w14:paraId="46F088A6" w14:textId="77777777" w:rsidR="00AE3B89" w:rsidRDefault="00000000">
            <w:pPr>
              <w:ind w:left="0" w:hanging="2"/>
            </w:pPr>
            <w:r>
              <w:rPr>
                <w:sz w:val="20"/>
              </w:rPr>
              <w:t xml:space="preserve">tung von </w:t>
            </w:r>
            <w:proofErr w:type="spellStart"/>
            <w:r>
              <w:rPr>
                <w:sz w:val="20"/>
              </w:rPr>
              <w:t>Diagrammen</w:t>
            </w:r>
            <w:proofErr w:type="spellEnd"/>
          </w:p>
        </w:tc>
      </w:tr>
      <w:tr w:rsidR="00AE3B89" w14:paraId="01A7F8B5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3F11B" w14:textId="77777777" w:rsidR="00AE3B89" w:rsidRDefault="00000000">
            <w:pPr>
              <w:spacing w:before="120"/>
              <w:ind w:left="0" w:hanging="2"/>
              <w:jc w:val="center"/>
            </w:pPr>
            <w:r>
              <w:rPr>
                <w:b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588E6" w14:textId="19E18E07" w:rsidR="00AE3B89" w:rsidRDefault="00C95E22">
            <w:pPr>
              <w:ind w:left="0" w:hanging="2"/>
            </w:pPr>
            <w:proofErr w:type="spellStart"/>
            <w:r>
              <w:rPr>
                <w:sz w:val="20"/>
              </w:rPr>
              <w:t>Ausbildung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Schule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1D592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lernen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verschiedene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Unterrichtsformen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kennen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formulieren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Vorteile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Nachteile</w:t>
            </w:r>
            <w:proofErr w:type="spellEnd"/>
            <w:r>
              <w:rPr>
                <w:sz w:val="20"/>
              </w:rPr>
              <w:t xml:space="preserve"> von </w:t>
            </w:r>
            <w:proofErr w:type="spellStart"/>
            <w:r>
              <w:rPr>
                <w:sz w:val="20"/>
              </w:rPr>
              <w:t>Inklusion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Unterricht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AF8D0" w14:textId="77777777" w:rsidR="00AE3B89" w:rsidRDefault="00AE3B89">
            <w:pPr>
              <w:ind w:left="0" w:hanging="2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14EF" w14:textId="77777777" w:rsidR="00AE3B89" w:rsidRDefault="00AE3B89">
            <w:pPr>
              <w:ind w:left="0" w:hanging="2"/>
              <w:rPr>
                <w:rFonts w:ascii="Calibri" w:eastAsia="Calibri" w:hAnsi="Calibri" w:cs="Calibri"/>
                <w:sz w:val="20"/>
              </w:rPr>
            </w:pPr>
          </w:p>
        </w:tc>
      </w:tr>
      <w:tr w:rsidR="00AE3B89" w14:paraId="5FC248B3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CF01A" w14:textId="77777777" w:rsidR="00AE3B89" w:rsidRDefault="00000000">
            <w:pPr>
              <w:ind w:left="1" w:hanging="3"/>
              <w:jc w:val="center"/>
            </w:pPr>
            <w:r>
              <w:rPr>
                <w:b/>
                <w:sz w:val="26"/>
                <w:szCs w:val="26"/>
              </w:rPr>
              <w:t>únor</w:t>
            </w:r>
          </w:p>
          <w:p w14:paraId="3993DFB3" w14:textId="77777777" w:rsidR="00AE3B89" w:rsidRDefault="00000000">
            <w:pPr>
              <w:ind w:left="0" w:hanging="2"/>
            </w:pPr>
            <w:r>
              <w:rPr>
                <w:b/>
              </w:rPr>
              <w:t xml:space="preserve">       </w:t>
            </w:r>
          </w:p>
          <w:p w14:paraId="78F9BB97" w14:textId="77777777" w:rsidR="00AE3B89" w:rsidRDefault="00AE3B89">
            <w:pPr>
              <w:ind w:left="0" w:hanging="2"/>
              <w:rPr>
                <w:b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E850C" w14:textId="6942A031" w:rsidR="00AE3B89" w:rsidRDefault="00311F34">
            <w:pPr>
              <w:ind w:left="0" w:hanging="2"/>
            </w:pPr>
            <w:proofErr w:type="spellStart"/>
            <w:r>
              <w:rPr>
                <w:sz w:val="20"/>
              </w:rPr>
              <w:t>Arbeitswelt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Deutschland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2D422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äußern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ihre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Thema</w:t>
            </w:r>
            <w:proofErr w:type="spellEnd"/>
            <w:r>
              <w:rPr>
                <w:sz w:val="20"/>
              </w:rPr>
              <w:t xml:space="preserve"> Konsum, </w:t>
            </w:r>
            <w:proofErr w:type="spellStart"/>
            <w:r>
              <w:rPr>
                <w:sz w:val="20"/>
              </w:rPr>
              <w:t>sprechen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über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verschieden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Trends</w:t>
            </w:r>
            <w:proofErr w:type="spellEnd"/>
            <w:r>
              <w:rPr>
                <w:sz w:val="20"/>
              </w:rPr>
              <w:t xml:space="preserve"> in der </w:t>
            </w:r>
            <w:proofErr w:type="spellStart"/>
            <w:proofErr w:type="gramStart"/>
            <w:r>
              <w:rPr>
                <w:sz w:val="20"/>
              </w:rPr>
              <w:t>Gesellschaft,formulieren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ihre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eigene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verteidigen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diese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0EDBA" w14:textId="77777777" w:rsidR="00AE3B89" w:rsidRDefault="00AE3B89">
            <w:pPr>
              <w:ind w:left="0" w:hanging="2"/>
              <w:rPr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B616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Assoziationen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äußern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Radioreportagen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verstehen</w:t>
            </w:r>
            <w:proofErr w:type="spellEnd"/>
          </w:p>
        </w:tc>
      </w:tr>
      <w:tr w:rsidR="00AE3B89" w14:paraId="3E4977E2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BEBA5" w14:textId="77777777" w:rsidR="00AE3B89" w:rsidRDefault="00000000">
            <w:pPr>
              <w:ind w:left="0" w:hanging="2"/>
            </w:pPr>
            <w:r>
              <w:rPr>
                <w:b/>
              </w:rPr>
              <w:lastRenderedPageBreak/>
              <w:t xml:space="preserve">       březen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BF302" w14:textId="7B478D7B" w:rsidR="00AE3B89" w:rsidRDefault="00311F34">
            <w:pPr>
              <w:ind w:left="0" w:hanging="2"/>
            </w:pPr>
            <w:proofErr w:type="spellStart"/>
            <w:r>
              <w:rPr>
                <w:sz w:val="20"/>
              </w:rPr>
              <w:t>Arbeitswelt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Deutschland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653F1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äußern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ihre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Thema</w:t>
            </w:r>
            <w:proofErr w:type="spellEnd"/>
            <w:r>
              <w:rPr>
                <w:sz w:val="20"/>
              </w:rPr>
              <w:t xml:space="preserve"> Konsum, </w:t>
            </w:r>
            <w:proofErr w:type="spellStart"/>
            <w:r>
              <w:rPr>
                <w:sz w:val="20"/>
              </w:rPr>
              <w:t>sprechen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über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verschieden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Trends</w:t>
            </w:r>
            <w:proofErr w:type="spellEnd"/>
            <w:r>
              <w:rPr>
                <w:sz w:val="20"/>
              </w:rPr>
              <w:t xml:space="preserve"> in der </w:t>
            </w:r>
            <w:proofErr w:type="spellStart"/>
            <w:proofErr w:type="gramStart"/>
            <w:r>
              <w:rPr>
                <w:sz w:val="20"/>
              </w:rPr>
              <w:t>Gesellschaft,formulieren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ihre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eigene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Meinung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verteidigen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diese</w:t>
            </w:r>
            <w:proofErr w:type="spellEnd"/>
            <w:r>
              <w:rPr>
                <w:sz w:val="20"/>
              </w:rPr>
              <w:t>,</w:t>
            </w:r>
          </w:p>
          <w:p w14:paraId="032F1195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Kunjunktiv</w:t>
            </w:r>
            <w:proofErr w:type="spellEnd"/>
            <w:r>
              <w:rPr>
                <w:sz w:val="20"/>
              </w:rPr>
              <w:t xml:space="preserve"> I in der </w:t>
            </w:r>
            <w:proofErr w:type="spellStart"/>
            <w:r>
              <w:rPr>
                <w:sz w:val="20"/>
              </w:rPr>
              <w:t>indirekten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subjektive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Verwendung</w:t>
            </w:r>
            <w:proofErr w:type="spellEnd"/>
            <w:r>
              <w:rPr>
                <w:sz w:val="20"/>
              </w:rPr>
              <w:t xml:space="preserve"> der </w:t>
            </w:r>
            <w:proofErr w:type="spellStart"/>
            <w:r>
              <w:rPr>
                <w:sz w:val="20"/>
              </w:rPr>
              <w:t>Modalverben"sollen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und</w:t>
            </w:r>
            <w:proofErr w:type="spellEnd"/>
            <w:r>
              <w:rPr>
                <w:sz w:val="20"/>
              </w:rPr>
              <w:t xml:space="preserve"> "</w:t>
            </w:r>
            <w:proofErr w:type="spellStart"/>
            <w:r>
              <w:rPr>
                <w:sz w:val="20"/>
              </w:rPr>
              <w:t>wollen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22A1D" w14:textId="77777777" w:rsidR="00AE3B89" w:rsidRDefault="00AE3B89">
            <w:pPr>
              <w:ind w:left="0" w:hanging="2"/>
              <w:rPr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8217" w14:textId="77777777" w:rsidR="00AE3B89" w:rsidRDefault="00AE3B89">
            <w:pPr>
              <w:ind w:left="0" w:hanging="2"/>
              <w:rPr>
                <w:sz w:val="20"/>
              </w:rPr>
            </w:pPr>
          </w:p>
        </w:tc>
      </w:tr>
      <w:tr w:rsidR="00AE3B89" w14:paraId="5AE22C2C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8F68A" w14:textId="77777777" w:rsidR="00AE3B89" w:rsidRDefault="00000000">
            <w:pPr>
              <w:ind w:left="0" w:hanging="2"/>
            </w:pPr>
            <w:r>
              <w:rPr>
                <w:b/>
              </w:rPr>
              <w:t xml:space="preserve">       duben</w:t>
            </w:r>
          </w:p>
          <w:p w14:paraId="5866D304" w14:textId="77777777" w:rsidR="00AE3B89" w:rsidRDefault="00000000">
            <w:pPr>
              <w:ind w:left="0" w:hanging="2"/>
            </w:pPr>
            <w:r>
              <w:rPr>
                <w:b/>
              </w:rPr>
              <w:t xml:space="preserve">       </w:t>
            </w:r>
          </w:p>
          <w:p w14:paraId="7BBA13D8" w14:textId="77777777" w:rsidR="00AE3B89" w:rsidRDefault="00000000">
            <w:pPr>
              <w:ind w:left="0" w:hanging="2"/>
            </w:pPr>
            <w:r>
              <w:rPr>
                <w:b/>
              </w:rPr>
              <w:t xml:space="preserve">       </w:t>
            </w:r>
          </w:p>
          <w:p w14:paraId="2C984C0B" w14:textId="77777777" w:rsidR="00AE3B89" w:rsidRDefault="00000000">
            <w:pPr>
              <w:ind w:left="0" w:hanging="2"/>
            </w:pPr>
            <w:r>
              <w:rPr>
                <w:b/>
              </w:rPr>
              <w:t xml:space="preserve">        květen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9FE29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Lektion</w:t>
            </w:r>
            <w:proofErr w:type="spellEnd"/>
            <w:r>
              <w:rPr>
                <w:sz w:val="20"/>
              </w:rPr>
              <w:t xml:space="preserve"> 5</w:t>
            </w:r>
          </w:p>
          <w:p w14:paraId="398865A1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40AF9932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2B94E67C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0A5AFC4A" w14:textId="77777777" w:rsidR="00AE3B89" w:rsidRDefault="00000000">
            <w:pPr>
              <w:ind w:left="0" w:hanging="2"/>
            </w:pPr>
            <w:r>
              <w:rPr>
                <w:sz w:val="20"/>
              </w:rPr>
              <w:t>Tourismus</w:t>
            </w:r>
          </w:p>
          <w:p w14:paraId="5F8D632B" w14:textId="77777777" w:rsidR="00AE3B89" w:rsidRDefault="00AE3B89">
            <w:pPr>
              <w:ind w:left="0" w:hanging="2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262FA" w14:textId="77777777" w:rsidR="00AE3B89" w:rsidRDefault="00000000">
            <w:pPr>
              <w:ind w:left="0" w:hanging="2"/>
            </w:pPr>
            <w:r>
              <w:rPr>
                <w:sz w:val="20"/>
              </w:rPr>
              <w:t xml:space="preserve">DSD </w:t>
            </w:r>
            <w:proofErr w:type="spellStart"/>
            <w:r>
              <w:rPr>
                <w:sz w:val="20"/>
              </w:rPr>
              <w:t>Format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zum</w:t>
            </w:r>
            <w:proofErr w:type="spellEnd"/>
            <w:r>
              <w:rPr>
                <w:sz w:val="20"/>
              </w:rPr>
              <w:t xml:space="preserve"> HV, </w:t>
            </w:r>
            <w:proofErr w:type="spellStart"/>
            <w:r>
              <w:rPr>
                <w:sz w:val="20"/>
              </w:rPr>
              <w:t>Impulsthema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Auswertung</w:t>
            </w:r>
            <w:proofErr w:type="spellEnd"/>
            <w:r>
              <w:rPr>
                <w:sz w:val="20"/>
              </w:rPr>
              <w:t xml:space="preserve"> von </w:t>
            </w:r>
            <w:proofErr w:type="spellStart"/>
            <w:r>
              <w:rPr>
                <w:sz w:val="20"/>
              </w:rPr>
              <w:t>Diagrammen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83C026A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Modalverben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Nebensätze</w:t>
            </w:r>
            <w:proofErr w:type="spellEnd"/>
            <w:r>
              <w:rPr>
                <w:sz w:val="20"/>
              </w:rPr>
              <w:t xml:space="preserve">, Konjunktiv I, </w:t>
            </w:r>
            <w:proofErr w:type="spellStart"/>
            <w:r>
              <w:rPr>
                <w:sz w:val="20"/>
              </w:rPr>
              <w:t>Passiv</w:t>
            </w:r>
            <w:proofErr w:type="spellEnd"/>
            <w:r>
              <w:rPr>
                <w:sz w:val="20"/>
              </w:rPr>
              <w:t xml:space="preserve">, Infinitiv </w:t>
            </w:r>
            <w:proofErr w:type="spellStart"/>
            <w:r>
              <w:rPr>
                <w:sz w:val="20"/>
              </w:rPr>
              <w:t>mit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zu</w:t>
            </w:r>
            <w:proofErr w:type="spellEnd"/>
          </w:p>
          <w:p w14:paraId="51355E12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Einführung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dieses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Thema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Fakten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Informationen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sammeln</w:t>
            </w:r>
            <w:proofErr w:type="spellEnd"/>
            <w:r>
              <w:rPr>
                <w:sz w:val="20"/>
              </w:rPr>
              <w:t xml:space="preserve">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6AFE9" w14:textId="77777777" w:rsidR="00AE3B89" w:rsidRDefault="00AE3B89">
            <w:pPr>
              <w:ind w:left="0" w:hanging="2"/>
              <w:rPr>
                <w:rFonts w:ascii="Calibri" w:eastAsia="Calibri" w:hAnsi="Calibri" w:cs="Calibri"/>
                <w:sz w:val="20"/>
              </w:rPr>
            </w:pPr>
          </w:p>
          <w:p w14:paraId="0977292E" w14:textId="77777777" w:rsidR="00AE3B89" w:rsidRDefault="00AE3B89">
            <w:pPr>
              <w:ind w:left="0" w:hanging="2"/>
              <w:rPr>
                <w:rFonts w:ascii="Calibri" w:eastAsia="Calibri" w:hAnsi="Calibri" w:cs="Calibri"/>
                <w:sz w:val="20"/>
              </w:rPr>
            </w:pPr>
          </w:p>
          <w:p w14:paraId="3B7391A5" w14:textId="77777777" w:rsidR="00AE3B89" w:rsidRDefault="00AE3B89">
            <w:pPr>
              <w:ind w:left="0" w:hanging="2"/>
              <w:rPr>
                <w:rFonts w:ascii="Calibri" w:eastAsia="Calibri" w:hAnsi="Calibri" w:cs="Calibri"/>
                <w:sz w:val="20"/>
              </w:rPr>
            </w:pPr>
          </w:p>
          <w:p w14:paraId="5BA728CD" w14:textId="77777777" w:rsidR="00AE3B89" w:rsidRDefault="00AE3B89">
            <w:pPr>
              <w:ind w:left="0" w:hanging="2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33B7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Referate</w:t>
            </w:r>
            <w:proofErr w:type="spellEnd"/>
          </w:p>
          <w:p w14:paraId="2C2DB4E5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Hörverstehen</w:t>
            </w:r>
            <w:proofErr w:type="spellEnd"/>
            <w:r>
              <w:rPr>
                <w:sz w:val="20"/>
              </w:rPr>
              <w:t>, DW-</w:t>
            </w:r>
            <w:proofErr w:type="spellStart"/>
            <w:r>
              <w:rPr>
                <w:sz w:val="20"/>
              </w:rPr>
              <w:t>Angebote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0817E9E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32E373E7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Internetrecherche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Arbeit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einsprachigem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Wörterbuch</w:t>
            </w:r>
            <w:proofErr w:type="spellEnd"/>
          </w:p>
        </w:tc>
      </w:tr>
      <w:tr w:rsidR="00AE3B89" w14:paraId="5B0BD420" w14:textId="77777777">
        <w:trPr>
          <w:trHeight w:val="567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58A39" w14:textId="77777777" w:rsidR="00AE3B89" w:rsidRDefault="00000000">
            <w:pPr>
              <w:ind w:left="0" w:hanging="2"/>
            </w:pPr>
            <w:r>
              <w:rPr>
                <w:b/>
              </w:rPr>
              <w:t xml:space="preserve">        červen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47850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Pilotprüfung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8531A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lernen</w:t>
            </w:r>
            <w:proofErr w:type="spellEnd"/>
            <w:r>
              <w:rPr>
                <w:sz w:val="20"/>
              </w:rPr>
              <w:t xml:space="preserve"> den </w:t>
            </w:r>
            <w:proofErr w:type="spellStart"/>
            <w:r>
              <w:rPr>
                <w:sz w:val="20"/>
              </w:rPr>
              <w:t>Inhalt</w:t>
            </w:r>
            <w:proofErr w:type="spellEnd"/>
            <w:r>
              <w:rPr>
                <w:sz w:val="20"/>
              </w:rPr>
              <w:t xml:space="preserve"> der LV-</w:t>
            </w:r>
            <w:proofErr w:type="spellStart"/>
            <w:r>
              <w:rPr>
                <w:sz w:val="20"/>
              </w:rPr>
              <w:t>Prüfung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kennen</w:t>
            </w:r>
            <w:proofErr w:type="spellEnd"/>
            <w:r>
              <w:rPr>
                <w:sz w:val="20"/>
              </w:rPr>
              <w:t>,</w:t>
            </w:r>
          </w:p>
          <w:p w14:paraId="57B8F592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Einführung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Festigung</w:t>
            </w:r>
            <w:proofErr w:type="spellEnd"/>
            <w:r>
              <w:rPr>
                <w:sz w:val="20"/>
              </w:rPr>
              <w:t xml:space="preserve"> der </w:t>
            </w:r>
            <w:proofErr w:type="spellStart"/>
            <w:r>
              <w:rPr>
                <w:sz w:val="20"/>
              </w:rPr>
              <w:t>vier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Teile</w:t>
            </w:r>
            <w:proofErr w:type="spellEnd"/>
            <w:r>
              <w:rPr>
                <w:sz w:val="20"/>
              </w:rPr>
              <w:t>,</w:t>
            </w:r>
          </w:p>
          <w:p w14:paraId="6DB1CCCF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erkennen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Bedeutung</w:t>
            </w:r>
            <w:proofErr w:type="spellEnd"/>
            <w:r>
              <w:rPr>
                <w:sz w:val="20"/>
              </w:rPr>
              <w:t xml:space="preserve"> der </w:t>
            </w:r>
            <w:proofErr w:type="spellStart"/>
            <w:r>
              <w:rPr>
                <w:sz w:val="20"/>
              </w:rPr>
              <w:t>Relativsätze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sowie</w:t>
            </w:r>
            <w:proofErr w:type="spellEnd"/>
            <w:r>
              <w:rPr>
                <w:sz w:val="20"/>
              </w:rPr>
              <w:t xml:space="preserve"> der </w:t>
            </w:r>
            <w:proofErr w:type="spellStart"/>
            <w:r>
              <w:rPr>
                <w:sz w:val="20"/>
              </w:rPr>
              <w:t>Modalpartikel</w:t>
            </w:r>
            <w:proofErr w:type="spellEnd"/>
          </w:p>
          <w:p w14:paraId="590B1B2E" w14:textId="77777777" w:rsidR="00AE3B89" w:rsidRDefault="00AE3B89">
            <w:pPr>
              <w:ind w:left="0" w:hanging="2"/>
              <w:rPr>
                <w:sz w:val="20"/>
              </w:rPr>
            </w:pPr>
          </w:p>
          <w:p w14:paraId="1A1EA8D4" w14:textId="77777777" w:rsidR="00AE3B89" w:rsidRDefault="00AE3B89">
            <w:pPr>
              <w:ind w:left="0" w:hanging="2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7CD2" w14:textId="77777777" w:rsidR="00AE3B89" w:rsidRDefault="00AE3B89">
            <w:pPr>
              <w:ind w:left="0" w:hanging="2"/>
              <w:rPr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59C9" w14:textId="77777777" w:rsidR="00AE3B89" w:rsidRDefault="00000000">
            <w:pPr>
              <w:ind w:left="0" w:hanging="2"/>
            </w:pPr>
            <w:proofErr w:type="spellStart"/>
            <w:r>
              <w:rPr>
                <w:sz w:val="20"/>
              </w:rPr>
              <w:t>Selektives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Lesen</w:t>
            </w:r>
            <w:proofErr w:type="spellEnd"/>
          </w:p>
          <w:p w14:paraId="2F15312A" w14:textId="77777777" w:rsidR="00AE3B89" w:rsidRDefault="00AE3B89">
            <w:pPr>
              <w:ind w:left="0" w:hanging="2"/>
              <w:rPr>
                <w:sz w:val="20"/>
              </w:rPr>
            </w:pPr>
          </w:p>
        </w:tc>
      </w:tr>
    </w:tbl>
    <w:p w14:paraId="6FD5AE7B" w14:textId="77777777" w:rsidR="00AE3B89" w:rsidRDefault="00AE3B89">
      <w:pPr>
        <w:ind w:left="0" w:hanging="2"/>
        <w:rPr>
          <w:sz w:val="20"/>
        </w:rPr>
      </w:pPr>
    </w:p>
    <w:p w14:paraId="7393A33C" w14:textId="77777777" w:rsidR="00AE3B89" w:rsidRDefault="00AE3B89">
      <w:pPr>
        <w:ind w:left="0" w:hanging="2"/>
        <w:rPr>
          <w:sz w:val="20"/>
        </w:rPr>
      </w:pPr>
    </w:p>
    <w:p w14:paraId="01EA2D10" w14:textId="77777777" w:rsidR="00AE3B89" w:rsidRDefault="00AE3B89">
      <w:pPr>
        <w:ind w:left="0" w:hanging="2"/>
        <w:rPr>
          <w:sz w:val="20"/>
        </w:rPr>
      </w:pPr>
    </w:p>
    <w:sectPr w:rsidR="00AE3B89">
      <w:pgSz w:w="16838" w:h="11906" w:orient="landscape"/>
      <w:pgMar w:top="851" w:right="794" w:bottom="851" w:left="79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89"/>
    <w:rsid w:val="00003E2D"/>
    <w:rsid w:val="00010117"/>
    <w:rsid w:val="002C3CB8"/>
    <w:rsid w:val="00303968"/>
    <w:rsid w:val="00311F34"/>
    <w:rsid w:val="008508F6"/>
    <w:rsid w:val="00AE3B89"/>
    <w:rsid w:val="00C95E22"/>
    <w:rsid w:val="00F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2F15"/>
  <w15:docId w15:val="{E8121774-E05E-4ABE-A3A9-F8A0CA58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0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rPr>
      <w:rFonts w:ascii="Cambria" w:hAnsi="Cambria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Internetovodkaz">
    <w:name w:val="Internetový odkaz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Tlotextu"/>
    <w:pPr>
      <w:jc w:val="center"/>
    </w:pPr>
    <w:rPr>
      <w:caps/>
      <w:sz w:val="28"/>
      <w:u w:val="single"/>
    </w:rPr>
  </w:style>
  <w:style w:type="paragraph" w:customStyle="1" w:styleId="Tlotextu">
    <w:name w:val="Tělo textu"/>
    <w:basedOn w:val="Normln"/>
    <w:pPr>
      <w:spacing w:after="140" w:line="276" w:lineRule="auto"/>
    </w:pPr>
  </w:style>
  <w:style w:type="paragraph" w:styleId="Seznam">
    <w:name w:val="List"/>
    <w:basedOn w:val="Tlotextu"/>
    <w:rPr>
      <w:rFonts w:cs="Noto Sans Devanagari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Noto Sans Devanagari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8rdAhWTobBX8D0UzA34cvCQyw==">CgMxLjA4AHIhMTRETXoxLWJSY1dhTUpPRXl5SENFem15bzdZU3kzcVNr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Slavíková</dc:creator>
  <cp:keywords/>
  <dc:description/>
  <cp:lastModifiedBy>Dana Slavíková</cp:lastModifiedBy>
  <cp:revision>2</cp:revision>
  <dcterms:created xsi:type="dcterms:W3CDTF">2025-08-26T11:53:00Z</dcterms:created>
  <dcterms:modified xsi:type="dcterms:W3CDTF">2025-09-16T05:41:00Z</dcterms:modified>
</cp:coreProperties>
</file>