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F823" w14:textId="77777777" w:rsidR="0050514B" w:rsidRDefault="00C42C91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638A2CF5" w14:textId="77777777" w:rsidR="00F96A70" w:rsidRDefault="00F96A70">
      <w:pPr>
        <w:pStyle w:val="Nzev"/>
        <w:rPr>
          <w:b/>
          <w:bCs/>
        </w:rPr>
      </w:pPr>
    </w:p>
    <w:p w14:paraId="46EB8F77" w14:textId="03B8FC77" w:rsidR="00C42C91" w:rsidRPr="00C42C91" w:rsidRDefault="00C42C91">
      <w:pPr>
        <w:spacing w:line="288" w:lineRule="auto"/>
        <w:rPr>
          <w:b/>
        </w:rPr>
      </w:pPr>
      <w:r>
        <w:rPr>
          <w:b/>
        </w:rPr>
        <w:t xml:space="preserve">Předmět: fyzika </w:t>
      </w:r>
      <w:r>
        <w:t xml:space="preserve">povinný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0E7">
        <w:tab/>
      </w:r>
      <w:r w:rsidR="006610E7">
        <w:tab/>
      </w:r>
      <w:r>
        <w:tab/>
      </w:r>
      <w:r w:rsidR="00311B8E">
        <w:rPr>
          <w:b/>
        </w:rPr>
        <w:t>202</w:t>
      </w:r>
      <w:r w:rsidR="00963C27">
        <w:rPr>
          <w:b/>
        </w:rPr>
        <w:t>5</w:t>
      </w:r>
      <w:r w:rsidR="00311B8E">
        <w:rPr>
          <w:b/>
        </w:rPr>
        <w:t>/2</w:t>
      </w:r>
      <w:r w:rsidR="00963C27">
        <w:rPr>
          <w:b/>
        </w:rPr>
        <w:t>6</w:t>
      </w:r>
    </w:p>
    <w:p w14:paraId="55EBA79D" w14:textId="36B108B9" w:rsidR="0050514B" w:rsidRDefault="0050514B">
      <w:pPr>
        <w:spacing w:line="288" w:lineRule="auto"/>
        <w:rPr>
          <w:b/>
        </w:rPr>
      </w:pPr>
      <w:r>
        <w:rPr>
          <w:b/>
        </w:rPr>
        <w:t>Vyuču</w:t>
      </w:r>
      <w:r w:rsidR="00ED2963">
        <w:rPr>
          <w:b/>
        </w:rPr>
        <w:t xml:space="preserve">jící: </w:t>
      </w:r>
      <w:r w:rsidR="00ED2963">
        <w:rPr>
          <w:b/>
        </w:rPr>
        <w:tab/>
      </w:r>
      <w:r w:rsidR="00ED2963">
        <w:rPr>
          <w:b/>
        </w:rPr>
        <w:tab/>
      </w:r>
      <w:r w:rsidR="00373F30">
        <w:rPr>
          <w:b/>
        </w:rPr>
        <w:t>Mgr. Karolína Fizková</w:t>
      </w:r>
      <w:r w:rsidR="00ED2963">
        <w:rPr>
          <w:b/>
        </w:rPr>
        <w:tab/>
      </w:r>
      <w:r w:rsidR="00ED296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</w:p>
    <w:p w14:paraId="4C8A14A4" w14:textId="1B99409E" w:rsidR="0050514B" w:rsidRDefault="00C42C91">
      <w:pPr>
        <w:spacing w:line="288" w:lineRule="auto"/>
        <w:rPr>
          <w:b/>
        </w:rPr>
      </w:pPr>
      <w:r>
        <w:rPr>
          <w:b/>
        </w:rPr>
        <w:t>T</w:t>
      </w:r>
      <w:r w:rsidR="0050514B">
        <w:rPr>
          <w:b/>
        </w:rPr>
        <w:t>řída: 1.</w:t>
      </w:r>
      <w:r w:rsidR="00373F30">
        <w:rPr>
          <w:b/>
        </w:rPr>
        <w:t xml:space="preserve"> B</w:t>
      </w:r>
    </w:p>
    <w:p w14:paraId="6846B2EA" w14:textId="77777777" w:rsidR="0050514B" w:rsidRDefault="0050514B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 6-leté</w:t>
      </w:r>
    </w:p>
    <w:p w14:paraId="7B4AA4F4" w14:textId="77777777" w:rsidR="00C42C91" w:rsidRDefault="0050514B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Učebnice</w:t>
      </w:r>
      <w:r>
        <w:t xml:space="preserve"> (autor-název):</w:t>
      </w:r>
      <w:r w:rsidR="008B6156" w:rsidRPr="008B6156">
        <w:t xml:space="preserve"> </w:t>
      </w:r>
      <w:r w:rsidR="008B6156">
        <w:t>Macháček : Fyzika 7,8 ,  Rauner a kol. : Fyzika 6,7,8   Rojko : Fyzika kolem nás   Míček : Fyzika ZŠ 7,8</w:t>
      </w:r>
      <w:r w:rsidR="008B6156">
        <w:rPr>
          <w:b/>
        </w:rPr>
        <w:tab/>
      </w:r>
    </w:p>
    <w:p w14:paraId="79A71EB2" w14:textId="4833C635" w:rsidR="007E2A11" w:rsidRDefault="007E2A11" w:rsidP="007E2A11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373F30" w:rsidRPr="00234216">
        <w:rPr>
          <w:bCs/>
          <w:szCs w:val="24"/>
        </w:rPr>
        <w:t>prezentace vyučujícího</w:t>
      </w:r>
    </w:p>
    <w:p w14:paraId="1B518ED3" w14:textId="60C17B21" w:rsidR="007E2A11" w:rsidRDefault="007E2A11" w:rsidP="007E2A11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373F30" w:rsidRPr="00373F30">
        <w:rPr>
          <w:bCs/>
          <w:szCs w:val="24"/>
        </w:rPr>
        <w:t xml:space="preserve"> </w:t>
      </w:r>
      <w:r w:rsidR="00373F30" w:rsidRPr="00234216">
        <w:rPr>
          <w:bCs/>
          <w:szCs w:val="24"/>
        </w:rPr>
        <w:t>písemné testy, odevzdání zadaných úkolů</w:t>
      </w:r>
    </w:p>
    <w:p w14:paraId="22E0E762" w14:textId="77777777" w:rsidR="0050514B" w:rsidRDefault="0050514B">
      <w:pPr>
        <w:tabs>
          <w:tab w:val="right" w:pos="9072"/>
        </w:tabs>
        <w:spacing w:line="288" w:lineRule="auto"/>
      </w:pPr>
      <w:r>
        <w:rPr>
          <w:b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0514B" w14:paraId="66BCE1CB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94CF5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A08E1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236A37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EAEF4" w14:textId="77777777" w:rsidR="0050514B" w:rsidRDefault="009F1A29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50514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A7A91" w14:textId="77777777" w:rsidR="0050514B" w:rsidRPr="0093374F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 w:rsidRPr="0093374F">
              <w:rPr>
                <w:b/>
                <w:bCs/>
                <w:sz w:val="20"/>
              </w:rPr>
              <w:t>pozn.</w:t>
            </w:r>
            <w:r w:rsidR="00206793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50514B" w14:paraId="534FE16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2F26C6" w14:textId="32824D13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F67B3" w14:textId="77777777" w:rsidR="0050514B" w:rsidRDefault="0050514B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Fyzikální veličiny </w:t>
            </w:r>
            <w:r>
              <w:rPr>
                <w:sz w:val="20"/>
              </w:rPr>
              <w:t xml:space="preserve"> </w:t>
            </w:r>
          </w:p>
          <w:p w14:paraId="096A1BE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soustava SI fyzikálních veličin</w:t>
            </w:r>
          </w:p>
          <w:p w14:paraId="46BDAA56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fyzikální jednotky - základní, odvozené</w:t>
            </w:r>
          </w:p>
          <w:p w14:paraId="753C864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zaokrouhlování  číselných hodnot  fyzikálních měření</w:t>
            </w:r>
          </w:p>
          <w:p w14:paraId="2DF80DE3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98B05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 xml:space="preserve">Zná </w:t>
            </w:r>
            <w:r w:rsidR="0050514B">
              <w:rPr>
                <w:sz w:val="20"/>
              </w:rPr>
              <w:t>soustavu SI fyzikálních veličin a jednotek;</w:t>
            </w:r>
          </w:p>
          <w:p w14:paraId="5A96F237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je-li daná v</w:t>
            </w:r>
            <w:r>
              <w:rPr>
                <w:sz w:val="20"/>
              </w:rPr>
              <w:t>eličina skalární nebo vektorová,</w:t>
            </w:r>
          </w:p>
          <w:p w14:paraId="6BD7190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vektorovou veličinu</w:t>
            </w:r>
            <w:r w:rsidR="00F96A70">
              <w:rPr>
                <w:sz w:val="20"/>
              </w:rPr>
              <w:t xml:space="preserve"> znázorní</w:t>
            </w:r>
            <w:r>
              <w:rPr>
                <w:sz w:val="20"/>
              </w:rPr>
              <w:t>;</w:t>
            </w:r>
          </w:p>
          <w:p w14:paraId="35E8BEDF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>převede</w:t>
            </w:r>
            <w:r w:rsidR="0050514B">
              <w:rPr>
                <w:sz w:val="20"/>
              </w:rPr>
              <w:t xml:space="preserve"> vedlejší jednotky fyzikálních veličin na jednotky soustavy SI a naopak;</w:t>
            </w:r>
          </w:p>
          <w:p w14:paraId="3CEF3EDD" w14:textId="77777777" w:rsidR="0050514B" w:rsidRDefault="00F96A70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zaokrouhlí</w:t>
            </w:r>
            <w:r w:rsidR="0050514B">
              <w:rPr>
                <w:sz w:val="20"/>
              </w:rPr>
              <w:t xml:space="preserve"> správně hodnotu fyzikální veličiny.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B738F" w14:textId="77777777" w:rsidR="0050514B" w:rsidRDefault="0050514B">
            <w:pPr>
              <w:ind w:left="517" w:hanging="517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D1589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0E10A2C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8785A3" w14:textId="4CEECB8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září-říjen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E87CB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Kinematika hmotného bodu a soustavy hmotných bodů </w:t>
            </w:r>
          </w:p>
          <w:p w14:paraId="3A4C5ED2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hmotný bod a těleso</w:t>
            </w:r>
          </w:p>
          <w:p w14:paraId="1EDE83A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poloha hmotného bodu, vztažná soustava, relativnost polohy </w:t>
            </w:r>
          </w:p>
          <w:p w14:paraId="596E07B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mechanický pohyb, relativnost pohybu vzhledem k vztažné soustavě, trajektorie a dráha pohybu</w:t>
            </w:r>
          </w:p>
          <w:p w14:paraId="6D2BEEF2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klasifikace pohybů podle trajektorie </w:t>
            </w:r>
          </w:p>
          <w:p w14:paraId="497A9B78" w14:textId="77777777" w:rsidR="0050514B" w:rsidRPr="00543C1E" w:rsidRDefault="0050514B">
            <w:pPr>
              <w:rPr>
                <w:sz w:val="20"/>
              </w:rPr>
            </w:pPr>
            <w:r>
              <w:rPr>
                <w:sz w:val="20"/>
              </w:rPr>
              <w:t>- pohyb rovnoměrný a nerovnoměrný, průměrná a okamžitá rychlost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B379C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Používá správně</w:t>
            </w:r>
            <w:r w:rsidR="0050514B">
              <w:rPr>
                <w:sz w:val="20"/>
              </w:rPr>
              <w:t xml:space="preserve"> model hmotného bodu;</w:t>
            </w:r>
          </w:p>
          <w:p w14:paraId="668166E3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zda je těleso vůči dané soustavě v klidu nebo v pohybu;</w:t>
            </w:r>
          </w:p>
          <w:p w14:paraId="0D54FF30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definuje</w:t>
            </w:r>
            <w:r w:rsidR="0050514B">
              <w:rPr>
                <w:sz w:val="20"/>
              </w:rPr>
              <w:t xml:space="preserve"> základní kinematické veličiny;</w:t>
            </w:r>
          </w:p>
          <w:p w14:paraId="10CE9D6C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rozliší</w:t>
            </w:r>
            <w:r w:rsidR="0050514B">
              <w:rPr>
                <w:sz w:val="20"/>
              </w:rPr>
              <w:t xml:space="preserve"> pohyby podle trajektorie a podle změn rychlostí;</w:t>
            </w:r>
          </w:p>
          <w:p w14:paraId="6179E890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vyjádří</w:t>
            </w:r>
            <w:r w:rsidR="0050514B">
              <w:rPr>
                <w:sz w:val="20"/>
              </w:rPr>
              <w:t xml:space="preserve"> slovně, písemně nebo graficky závislost dráhy a rychlosti na čase u rovnoměrných pohybů;</w:t>
            </w:r>
          </w:p>
          <w:p w14:paraId="1CDBBC39" w14:textId="77777777" w:rsidR="0050514B" w:rsidRDefault="00543C1E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v jednoduchých případech dráhu, </w:t>
            </w:r>
            <w:r>
              <w:rPr>
                <w:sz w:val="20"/>
              </w:rPr>
              <w:t>dobu pohybu, průměrnou a</w:t>
            </w:r>
            <w:r w:rsidR="0050514B">
              <w:rPr>
                <w:sz w:val="20"/>
              </w:rPr>
              <w:t xml:space="preserve"> okamžitou rychlost daného pohybu.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D09D5E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1DDA4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0307D31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41DA6D" w14:textId="0C71C56F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listopad -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56689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Dynamika hmotného bodu </w:t>
            </w:r>
          </w:p>
          <w:p w14:paraId="291B4E9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síla a její znázornění, různé druhy sil (síla pružnosti, třecí síla)</w:t>
            </w:r>
          </w:p>
          <w:p w14:paraId="17A1DE6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měření síly, jednotka síly</w:t>
            </w:r>
          </w:p>
          <w:p w14:paraId="37DCF09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skládání sil, rovnováha sil, těžiště soustavy hmotných bodů</w:t>
            </w:r>
          </w:p>
          <w:p w14:paraId="3206203A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síly</w:t>
            </w:r>
          </w:p>
          <w:p w14:paraId="300F2F5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první a třetí Newtonův pohybový zákon </w:t>
            </w:r>
          </w:p>
          <w:p w14:paraId="519796AF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třecí síla a její měření</w:t>
            </w:r>
          </w:p>
          <w:p w14:paraId="3F7CAA5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mechanická práce a její jednotka</w:t>
            </w:r>
          </w:p>
          <w:p w14:paraId="2CA0961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výkon a jeho jednotka, příkon, účinnost</w:t>
            </w:r>
          </w:p>
          <w:p w14:paraId="27ABB8B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mechanická energie a její změny</w:t>
            </w:r>
          </w:p>
          <w:p w14:paraId="01D93632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00D21E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Určí sílu jako vektorovou veličinu, vyjmenuje její</w:t>
            </w:r>
            <w:r w:rsidR="0050514B">
              <w:rPr>
                <w:sz w:val="20"/>
              </w:rPr>
              <w:t xml:space="preserve"> účinky</w:t>
            </w:r>
            <w:r>
              <w:rPr>
                <w:sz w:val="20"/>
              </w:rPr>
              <w:t xml:space="preserve"> a</w:t>
            </w:r>
            <w:r w:rsidR="0050514B">
              <w:rPr>
                <w:sz w:val="20"/>
              </w:rPr>
              <w:t xml:space="preserve"> jednotku;</w:t>
            </w:r>
          </w:p>
          <w:p w14:paraId="0B8973FD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změří</w:t>
            </w:r>
            <w:r w:rsidR="0050514B">
              <w:rPr>
                <w:sz w:val="20"/>
              </w:rPr>
              <w:t xml:space="preserve"> tíhovou sílu působící na těleso;</w:t>
            </w:r>
          </w:p>
          <w:p w14:paraId="3333660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graficky a  početně výslednou sílu složenou ze dvou nebo tří složek (jednoduchý případ);</w:t>
            </w:r>
          </w:p>
          <w:p w14:paraId="55DDDCCF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zda je těleso v rovnováze;</w:t>
            </w:r>
          </w:p>
          <w:p w14:paraId="3B6CC1F9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 xml:space="preserve">chápe </w:t>
            </w:r>
            <w:r w:rsidR="0050514B">
              <w:rPr>
                <w:sz w:val="20"/>
              </w:rPr>
              <w:t xml:space="preserve">pojem těžiště soustavy hmotných bodů a </w:t>
            </w:r>
            <w:r>
              <w:rPr>
                <w:sz w:val="20"/>
              </w:rPr>
              <w:t>nale</w:t>
            </w:r>
            <w:r w:rsidR="0050514B">
              <w:rPr>
                <w:sz w:val="20"/>
              </w:rPr>
              <w:t>z</w:t>
            </w:r>
            <w:r>
              <w:rPr>
                <w:sz w:val="20"/>
              </w:rPr>
              <w:t>ne ho</w:t>
            </w:r>
            <w:r w:rsidR="0050514B">
              <w:rPr>
                <w:sz w:val="20"/>
              </w:rPr>
              <w:t xml:space="preserve"> pro dva hmotné body různých hmotností;</w:t>
            </w:r>
          </w:p>
          <w:p w14:paraId="565A3FF4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složku dané síly do daného směru;</w:t>
            </w:r>
          </w:p>
          <w:p w14:paraId="5F544CF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E44057">
              <w:rPr>
                <w:sz w:val="20"/>
              </w:rPr>
              <w:t>í příklady</w:t>
            </w:r>
            <w:r>
              <w:rPr>
                <w:sz w:val="20"/>
              </w:rPr>
              <w:t xml:space="preserve"> s použitím skládání a rozkladu sil;</w:t>
            </w:r>
          </w:p>
          <w:p w14:paraId="40191A43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vysloví a vysvětlí </w:t>
            </w:r>
            <w:r w:rsidR="0050514B">
              <w:rPr>
                <w:sz w:val="20"/>
              </w:rPr>
              <w:t>Newtonovy pohybové zákony (</w:t>
            </w:r>
            <w:smartTag w:uri="urn:schemas-microsoft-com:office:smarttags" w:element="metricconverter">
              <w:smartTagPr>
                <w:attr w:name="ProductID" w:val="1. a"/>
              </w:smartTagPr>
              <w:r w:rsidR="0050514B">
                <w:rPr>
                  <w:sz w:val="20"/>
                </w:rPr>
                <w:t>1. a</w:t>
              </w:r>
            </w:smartTag>
            <w:r w:rsidR="0050514B">
              <w:rPr>
                <w:sz w:val="20"/>
              </w:rPr>
              <w:t xml:space="preserve"> 3.);</w:t>
            </w:r>
          </w:p>
          <w:p w14:paraId="1E114C3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uvede</w:t>
            </w:r>
            <w:r w:rsidR="0050514B">
              <w:rPr>
                <w:sz w:val="20"/>
              </w:rPr>
              <w:t xml:space="preserve"> zjednodušenou podstatu třecí síly, její účinky;</w:t>
            </w:r>
          </w:p>
          <w:p w14:paraId="18A5A596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velikost třecí síly</w:t>
            </w:r>
            <w:r>
              <w:rPr>
                <w:sz w:val="20"/>
              </w:rPr>
              <w:t xml:space="preserve"> v jednoduchých případech</w:t>
            </w:r>
            <w:r w:rsidR="0050514B">
              <w:rPr>
                <w:sz w:val="20"/>
              </w:rPr>
              <w:t>;</w:t>
            </w:r>
          </w:p>
          <w:p w14:paraId="25CE2989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 xml:space="preserve">pracuje s </w:t>
            </w:r>
            <w:r w:rsidR="0050514B">
              <w:rPr>
                <w:sz w:val="20"/>
              </w:rPr>
              <w:t>pojmy:</w:t>
            </w:r>
            <w:r>
              <w:rPr>
                <w:sz w:val="20"/>
              </w:rPr>
              <w:t xml:space="preserve"> práce, výkon, příkon, účinnost a s</w:t>
            </w:r>
          </w:p>
          <w:p w14:paraId="711C2F8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jednotkami</w:t>
            </w:r>
            <w:r w:rsidR="0050514B">
              <w:rPr>
                <w:sz w:val="20"/>
              </w:rPr>
              <w:t xml:space="preserve"> uvedených veličina;</w:t>
            </w:r>
          </w:p>
          <w:p w14:paraId="6158482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E44057">
              <w:rPr>
                <w:sz w:val="20"/>
              </w:rPr>
              <w:t>ypočítá</w:t>
            </w:r>
            <w:r>
              <w:rPr>
                <w:sz w:val="20"/>
              </w:rPr>
              <w:t xml:space="preserve"> práci vykonanou konstantní</w:t>
            </w:r>
            <w:r w:rsidR="00E44057">
              <w:rPr>
                <w:sz w:val="20"/>
              </w:rPr>
              <w:t xml:space="preserve"> silou působící ve směru pohybu, </w:t>
            </w:r>
            <w:r>
              <w:rPr>
                <w:sz w:val="20"/>
              </w:rPr>
              <w:t xml:space="preserve"> v</w:t>
            </w:r>
            <w:r w:rsidR="00E44057">
              <w:rPr>
                <w:sz w:val="20"/>
              </w:rPr>
              <w:t xml:space="preserve">ýkon, </w:t>
            </w:r>
            <w:r>
              <w:rPr>
                <w:sz w:val="20"/>
              </w:rPr>
              <w:t>účinnost;</w:t>
            </w:r>
          </w:p>
          <w:p w14:paraId="12D5C330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 polohovou tíhovou energii a </w:t>
            </w:r>
            <w:r w:rsidR="0050514B">
              <w:rPr>
                <w:rFonts w:eastAsia="Arial Unicode MS"/>
                <w:sz w:val="20"/>
              </w:rPr>
              <w:t xml:space="preserve"> pohybovou energii tělesa vzhledem k vztažné soustavě;</w:t>
            </w:r>
          </w:p>
          <w:p w14:paraId="2DADBDF0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vysloví s porozuměním </w:t>
            </w:r>
            <w:r w:rsidR="0050514B">
              <w:rPr>
                <w:rFonts w:eastAsia="Arial Unicode MS"/>
                <w:sz w:val="20"/>
              </w:rPr>
              <w:t>zákon zachování mechanické energie;</w:t>
            </w:r>
          </w:p>
          <w:p w14:paraId="7D5C6E2F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</w:t>
            </w:r>
            <w:r w:rsidR="0050514B">
              <w:rPr>
                <w:rFonts w:eastAsia="Arial Unicode MS"/>
                <w:sz w:val="20"/>
              </w:rPr>
              <w:t xml:space="preserve"> úlohu na konání práce ze známé změny energie;</w:t>
            </w:r>
          </w:p>
          <w:p w14:paraId="5DFC04A6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popíše</w:t>
            </w:r>
            <w:r w:rsidR="0050514B">
              <w:rPr>
                <w:rFonts w:eastAsia="Arial Unicode MS"/>
                <w:sz w:val="20"/>
              </w:rPr>
              <w:t xml:space="preserve"> kvalitativně změny polohové a pohybové energie v</w:t>
            </w:r>
            <w:r>
              <w:rPr>
                <w:rFonts w:eastAsia="Arial Unicode MS"/>
                <w:sz w:val="20"/>
              </w:rPr>
              <w:t> konkrétních příkladech a  řeší</w:t>
            </w:r>
            <w:r w:rsidR="0050514B">
              <w:rPr>
                <w:rFonts w:eastAsia="Arial Unicode MS"/>
                <w:sz w:val="20"/>
              </w:rPr>
              <w:t xml:space="preserve">  příklady s využitím zákona zachování mechanické energie.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B2CA6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C95B3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3A63B9" w14:paraId="3B5E7E94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AC644" w14:textId="4681C1DD" w:rsidR="003A63B9" w:rsidRDefault="00373F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leden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50A88" w14:textId="77777777" w:rsidR="003A63B9" w:rsidRDefault="003A63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Gravitační pole</w:t>
            </w:r>
          </w:p>
          <w:p w14:paraId="7B01B621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 w:rsidRPr="003A63B9">
              <w:rPr>
                <w:sz w:val="20"/>
              </w:rPr>
              <w:t xml:space="preserve">Newtonův </w:t>
            </w:r>
            <w:r>
              <w:rPr>
                <w:sz w:val="20"/>
              </w:rPr>
              <w:t>gravitační zákon</w:t>
            </w:r>
          </w:p>
          <w:p w14:paraId="0BB50F12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vliv síly na změnu pohybu v případě, že síla svírá se směrem rychlosti ostrý, pravý a tupý úhel</w:t>
            </w:r>
          </w:p>
          <w:p w14:paraId="3C0FDB6A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Pohyb těles v centrálním gravitačním poli</w:t>
            </w:r>
          </w:p>
          <w:p w14:paraId="47613BFD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Keplerovy zákony</w:t>
            </w:r>
          </w:p>
          <w:p w14:paraId="78472183" w14:textId="77777777" w:rsidR="003A63B9" w:rsidRP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Pojmy gravitační síla, tíhová síla, tíha tělesa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D9F2A" w14:textId="77777777" w:rsidR="003A63B9" w:rsidRDefault="003A63B9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3002C5" w14:textId="77777777" w:rsidR="003A63B9" w:rsidRDefault="003A63B9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72AB7" w14:textId="77777777" w:rsidR="003A63B9" w:rsidRPr="0093374F" w:rsidRDefault="003A63B9">
            <w:pPr>
              <w:rPr>
                <w:sz w:val="20"/>
                <w:szCs w:val="24"/>
              </w:rPr>
            </w:pPr>
          </w:p>
        </w:tc>
      </w:tr>
      <w:tr w:rsidR="0050514B" w14:paraId="7702227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2AD446" w14:textId="640034A4" w:rsidR="0050514B" w:rsidRDefault="00373F30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únor -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E5979" w14:textId="77777777" w:rsidR="0050514B" w:rsidRDefault="0050514B">
            <w:pPr>
              <w:rPr>
                <w:b/>
                <w:sz w:val="20"/>
              </w:rPr>
            </w:pPr>
          </w:p>
          <w:p w14:paraId="605B3AD7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Pohyb tuhého tělesa </w:t>
            </w:r>
          </w:p>
          <w:p w14:paraId="26ED39A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 - tuhé těleso, těžiště tuhého tělesa</w:t>
            </w:r>
          </w:p>
          <w:p w14:paraId="75CA671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otáčivé účinky síly na těleso,</w:t>
            </w:r>
            <w:r w:rsidR="00BF63F4">
              <w:rPr>
                <w:sz w:val="20"/>
              </w:rPr>
              <w:t xml:space="preserve"> </w:t>
            </w:r>
            <w:r>
              <w:rPr>
                <w:sz w:val="20"/>
              </w:rPr>
              <w:t>moment síly</w:t>
            </w:r>
          </w:p>
          <w:p w14:paraId="70E1642C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– rovnovážná poloha a její druhy</w:t>
            </w:r>
          </w:p>
          <w:p w14:paraId="11CCDA35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jednoduché stroje a rovnováha na strojích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DBDE38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 xml:space="preserve">Pracuje aktivně s </w:t>
            </w:r>
            <w:r w:rsidR="0050514B">
              <w:rPr>
                <w:sz w:val="20"/>
              </w:rPr>
              <w:t>model</w:t>
            </w:r>
            <w:r>
              <w:rPr>
                <w:sz w:val="20"/>
              </w:rPr>
              <w:t>em</w:t>
            </w:r>
            <w:r w:rsidR="0050514B">
              <w:rPr>
                <w:sz w:val="20"/>
              </w:rPr>
              <w:t xml:space="preserve"> tuhého tělesa;</w:t>
            </w:r>
          </w:p>
          <w:p w14:paraId="5FE908AC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definuje</w:t>
            </w:r>
            <w:r w:rsidR="0050514B">
              <w:rPr>
                <w:sz w:val="20"/>
              </w:rPr>
              <w:t xml:space="preserve"> pojem těžiště tuhého tělesa</w:t>
            </w:r>
            <w:r>
              <w:rPr>
                <w:sz w:val="20"/>
              </w:rPr>
              <w:t xml:space="preserve"> a</w:t>
            </w:r>
            <w:r w:rsidR="0050514B">
              <w:rPr>
                <w:sz w:val="20"/>
              </w:rPr>
              <w:t xml:space="preserve"> v jednoduchých případech homogenních těles </w:t>
            </w:r>
            <w:r>
              <w:rPr>
                <w:sz w:val="20"/>
              </w:rPr>
              <w:t>ho určí</w:t>
            </w:r>
            <w:r w:rsidR="0050514B">
              <w:rPr>
                <w:sz w:val="20"/>
              </w:rPr>
              <w:t>;</w:t>
            </w:r>
          </w:p>
          <w:p w14:paraId="09FE91EB" w14:textId="77777777" w:rsidR="0015533E" w:rsidRDefault="0015533E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kdy má síla na těleso otáčivé účinky;</w:t>
            </w:r>
          </w:p>
          <w:p w14:paraId="06309946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moment síly vzhledem k ose otáčení;</w:t>
            </w:r>
          </w:p>
          <w:p w14:paraId="1174CF0D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skládá</w:t>
            </w:r>
            <w:r w:rsidR="0050514B">
              <w:rPr>
                <w:sz w:val="20"/>
              </w:rPr>
              <w:t xml:space="preserve"> v jednoduchých případech  momenty sil;</w:t>
            </w:r>
          </w:p>
          <w:p w14:paraId="4937D72D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najde</w:t>
            </w:r>
            <w:r w:rsidR="0050514B">
              <w:rPr>
                <w:sz w:val="20"/>
              </w:rPr>
              <w:t xml:space="preserve"> velikost a působiště výslednice dvou  sil působících na těleso v různých bodech (i graficky);</w:t>
            </w:r>
          </w:p>
          <w:p w14:paraId="7E46AEB0" w14:textId="77777777" w:rsidR="0050514B" w:rsidRDefault="0015533E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uvede druhy rovnovážných poloh, pracuje aktivně s tímto pojmem</w:t>
            </w:r>
            <w:r w:rsidR="0050514B">
              <w:rPr>
                <w:rFonts w:eastAsia="Arial Unicode MS"/>
                <w:iCs/>
                <w:sz w:val="20"/>
              </w:rPr>
              <w:t>;</w:t>
            </w:r>
          </w:p>
          <w:p w14:paraId="78A891DE" w14:textId="77777777" w:rsidR="0050514B" w:rsidRDefault="0015533E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vyjmenuje</w:t>
            </w:r>
            <w:r w:rsidR="0050514B">
              <w:rPr>
                <w:rFonts w:eastAsia="Arial Unicode MS"/>
                <w:iCs/>
                <w:sz w:val="20"/>
              </w:rPr>
              <w:t xml:space="preserve"> jednoduché stroje (páka, kolo na hřídeli, kladka, nakloněná rovina) a </w:t>
            </w:r>
            <w:r>
              <w:rPr>
                <w:rFonts w:eastAsia="Arial Unicode MS"/>
                <w:iCs/>
                <w:sz w:val="20"/>
              </w:rPr>
              <w:t xml:space="preserve">uvede podmínky rovnováhy na nich, uvede </w:t>
            </w:r>
            <w:r w:rsidR="0050514B">
              <w:rPr>
                <w:rFonts w:eastAsia="Arial Unicode MS"/>
                <w:iCs/>
                <w:sz w:val="20"/>
              </w:rPr>
              <w:t>příklady užití jednoduchých strojů z běžného života.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0DC45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3F2F30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6B202BD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F15439" w14:textId="3F8747AC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březen -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8E7A5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Mechanika kapalin a plynů </w:t>
            </w:r>
          </w:p>
          <w:p w14:paraId="521B961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vnější tlakové síly na kapalinu v klidu, Pascalův zákon, hydraulické zařízení</w:t>
            </w:r>
          </w:p>
          <w:p w14:paraId="07598843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gravitační síly na kapalinu v klidu, hydrostatický tlak</w:t>
            </w:r>
          </w:p>
          <w:p w14:paraId="10CD23A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vztlaková síla, Archimédův zákon, výsledná síla působící na těleso v kapalině v klidu</w:t>
            </w:r>
          </w:p>
          <w:p w14:paraId="28DD385A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atmosférický tl</w:t>
            </w:r>
            <w:r w:rsidR="00BF63F4">
              <w:rPr>
                <w:sz w:val="20"/>
              </w:rPr>
              <w:t xml:space="preserve">ak a jeho měření (Torricelliho </w:t>
            </w:r>
            <w:r>
              <w:rPr>
                <w:sz w:val="20"/>
              </w:rPr>
              <w:t>pokus)</w:t>
            </w:r>
          </w:p>
          <w:p w14:paraId="49C78C2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vztlaková síla v plynu, balóny</w:t>
            </w:r>
          </w:p>
          <w:p w14:paraId="07582AC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tlak plynu v uzavřené nádobě, přetlak, podtlak, manometr</w:t>
            </w:r>
          </w:p>
          <w:p w14:paraId="5C6EDFA0" w14:textId="77777777" w:rsidR="0050514B" w:rsidRDefault="0050514B">
            <w:pPr>
              <w:rPr>
                <w:sz w:val="20"/>
              </w:rPr>
            </w:pPr>
          </w:p>
          <w:p w14:paraId="2485DF35" w14:textId="77777777" w:rsidR="0050514B" w:rsidRDefault="0050514B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0C52D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Vysvětlí</w:t>
            </w:r>
            <w:r w:rsidR="0050514B">
              <w:rPr>
                <w:sz w:val="20"/>
              </w:rPr>
              <w:t xml:space="preserve"> pojmy: ideální kapalina, plyn;</w:t>
            </w:r>
          </w:p>
          <w:p w14:paraId="6A292FC7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vysvětlí</w:t>
            </w:r>
            <w:r w:rsidR="0050514B">
              <w:rPr>
                <w:sz w:val="20"/>
              </w:rPr>
              <w:t>, jak vznikne v kapalině tlak;</w:t>
            </w:r>
          </w:p>
          <w:p w14:paraId="491ADCBA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tlak nebo tlakovou sílu nebo obsah plochy, jsou-li známy ostatní veličiny;</w:t>
            </w:r>
          </w:p>
          <w:p w14:paraId="2692B9F1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vysloví Pascalův zákon a aplikuje ho</w:t>
            </w:r>
            <w:r w:rsidR="0050514B">
              <w:rPr>
                <w:sz w:val="20"/>
              </w:rPr>
              <w:t xml:space="preserve"> v praktických úlohách ( hydraulické zařízení);</w:t>
            </w:r>
          </w:p>
          <w:p w14:paraId="65F41B61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vypočítá</w:t>
            </w:r>
            <w:r w:rsidR="0050514B">
              <w:rPr>
                <w:sz w:val="20"/>
              </w:rPr>
              <w:t xml:space="preserve"> hydrostatický tlak a hydrostatickou tlakovou sílu, jsou-li dány potřebné údaje;</w:t>
            </w:r>
          </w:p>
          <w:p w14:paraId="60CB475B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vysloví Archimédův zákon, řeší</w:t>
            </w:r>
            <w:r w:rsidR="0050514B">
              <w:rPr>
                <w:sz w:val="20"/>
              </w:rPr>
              <w:t xml:space="preserve"> příklady na jeho užití;</w:t>
            </w:r>
          </w:p>
          <w:p w14:paraId="717D5635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rozhodne</w:t>
            </w:r>
            <w:r w:rsidR="0050514B">
              <w:rPr>
                <w:rFonts w:eastAsia="Arial Unicode MS"/>
                <w:sz w:val="20"/>
              </w:rPr>
              <w:t>, zda těleso z dané látky bude v kapalině plovat, vznášet se nebo klesne ke dnu;</w:t>
            </w:r>
          </w:p>
          <w:p w14:paraId="70611B86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</w:t>
            </w:r>
            <w:r w:rsidR="0050514B">
              <w:rPr>
                <w:rFonts w:eastAsia="Arial Unicode MS"/>
                <w:sz w:val="20"/>
              </w:rPr>
              <w:t xml:space="preserve"> vznik atmosférického tlaku;</w:t>
            </w:r>
          </w:p>
          <w:p w14:paraId="5869CFA6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popíše</w:t>
            </w:r>
            <w:r w:rsidR="0050514B">
              <w:rPr>
                <w:rFonts w:eastAsia="Arial Unicode MS"/>
                <w:sz w:val="20"/>
              </w:rPr>
              <w:t xml:space="preserve"> Torricelliho pokus;</w:t>
            </w:r>
          </w:p>
          <w:p w14:paraId="6E5009C4" w14:textId="77777777" w:rsidR="0050514B" w:rsidRDefault="00C15482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sz w:val="20"/>
              </w:rPr>
              <w:t xml:space="preserve">vysvětlí podstatu létání balónů, </w:t>
            </w:r>
            <w:r>
              <w:rPr>
                <w:rFonts w:eastAsia="Arial Unicode MS"/>
                <w:iCs/>
                <w:sz w:val="20"/>
              </w:rPr>
              <w:t>vznik</w:t>
            </w:r>
            <w:r w:rsidR="0050514B">
              <w:rPr>
                <w:rFonts w:eastAsia="Arial Unicode MS"/>
                <w:iCs/>
                <w:sz w:val="20"/>
              </w:rPr>
              <w:t xml:space="preserve"> tlaku plynu v uzavřené nádobě, </w:t>
            </w:r>
            <w:r>
              <w:rPr>
                <w:rFonts w:eastAsia="Arial Unicode MS"/>
                <w:iCs/>
                <w:sz w:val="20"/>
              </w:rPr>
              <w:t>správně používá</w:t>
            </w:r>
            <w:r w:rsidR="0050514B">
              <w:rPr>
                <w:rFonts w:eastAsia="Arial Unicode MS"/>
                <w:iCs/>
                <w:sz w:val="20"/>
              </w:rPr>
              <w:t xml:space="preserve"> pojmy: přetlak, podtlak;</w:t>
            </w:r>
          </w:p>
          <w:p w14:paraId="0F9384B7" w14:textId="77777777" w:rsidR="0050514B" w:rsidRDefault="00C15482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popíše</w:t>
            </w:r>
            <w:r w:rsidR="0050514B">
              <w:rPr>
                <w:rFonts w:eastAsia="Arial Unicode MS"/>
                <w:iCs/>
                <w:sz w:val="20"/>
              </w:rPr>
              <w:t xml:space="preserve"> manometr a </w:t>
            </w:r>
            <w:r>
              <w:rPr>
                <w:rFonts w:eastAsia="Arial Unicode MS"/>
                <w:iCs/>
                <w:sz w:val="20"/>
              </w:rPr>
              <w:t xml:space="preserve">vysvětlí </w:t>
            </w:r>
            <w:r w:rsidR="0050514B">
              <w:rPr>
                <w:rFonts w:eastAsia="Arial Unicode MS"/>
                <w:iCs/>
                <w:sz w:val="20"/>
              </w:rPr>
              <w:t>princip jeho činnosti.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1229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072C8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0514B" w14:paraId="5A5A214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3F8285" w14:textId="69B5D2EB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EFBDD" w14:textId="77777777" w:rsidR="0050514B" w:rsidRDefault="0050514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Zvukové jevy </w:t>
            </w:r>
          </w:p>
          <w:p w14:paraId="11911512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podmínky vzniku zvuku, zdroje zvuku, šíření zvuku, chvění, rezonance</w:t>
            </w:r>
          </w:p>
          <w:p w14:paraId="05E20778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rychlost zvuku a její závislost na teplotě</w:t>
            </w:r>
          </w:p>
          <w:p w14:paraId="4B453559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tón a jeho kmitočet, výška, hlasitost, hluk</w:t>
            </w:r>
            <w:r w:rsidR="00904D32">
              <w:rPr>
                <w:sz w:val="20"/>
                <w:szCs w:val="24"/>
              </w:rPr>
              <w:t>; ucho</w:t>
            </w:r>
          </w:p>
          <w:p w14:paraId="391C7E5C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odraz zvuku, ozvěna, pohlcování zvuku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85FE6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různé</w:t>
            </w:r>
            <w:r w:rsidR="0050514B">
              <w:rPr>
                <w:sz w:val="20"/>
                <w:szCs w:val="24"/>
              </w:rPr>
              <w:t xml:space="preserve">  zdroje zvuku; </w:t>
            </w:r>
          </w:p>
          <w:p w14:paraId="48F3B12D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na čem závisí šíření zvuku, a uvede</w:t>
            </w:r>
            <w:r w:rsidR="0050514B">
              <w:rPr>
                <w:sz w:val="20"/>
                <w:szCs w:val="24"/>
              </w:rPr>
              <w:t xml:space="preserve"> příklady různého šíření zvuku;</w:t>
            </w:r>
          </w:p>
          <w:p w14:paraId="47E0F525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0514B">
              <w:rPr>
                <w:sz w:val="20"/>
                <w:szCs w:val="24"/>
              </w:rPr>
              <w:t xml:space="preserve"> pojmy: chvění, rezonance a </w:t>
            </w:r>
            <w:r>
              <w:rPr>
                <w:sz w:val="20"/>
                <w:szCs w:val="24"/>
              </w:rPr>
              <w:t xml:space="preserve"> uvede</w:t>
            </w:r>
            <w:r w:rsidR="0050514B">
              <w:rPr>
                <w:sz w:val="20"/>
                <w:szCs w:val="24"/>
              </w:rPr>
              <w:t xml:space="preserve"> příklady;</w:t>
            </w:r>
          </w:p>
          <w:p w14:paraId="1C297891" w14:textId="77777777" w:rsidR="00D97964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rychlost šíření zvuku a j</w:t>
            </w:r>
            <w:r>
              <w:rPr>
                <w:sz w:val="20"/>
                <w:szCs w:val="24"/>
              </w:rPr>
              <w:t>ejí závislost na teplotě;</w:t>
            </w:r>
          </w:p>
          <w:p w14:paraId="7E030A45" w14:textId="77777777" w:rsidR="00D97964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 s</w:t>
            </w:r>
            <w:r w:rsidR="0050514B">
              <w:rPr>
                <w:sz w:val="20"/>
                <w:szCs w:val="24"/>
              </w:rPr>
              <w:t xml:space="preserve"> pojmy: tón a </w:t>
            </w:r>
            <w:r>
              <w:rPr>
                <w:sz w:val="20"/>
                <w:szCs w:val="24"/>
              </w:rPr>
              <w:t xml:space="preserve">jeho kmitočet, výška, hlasitost; </w:t>
            </w:r>
          </w:p>
          <w:p w14:paraId="55ADF0BA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 příklady z denní praxe, kde se l</w:t>
            </w:r>
            <w:r>
              <w:rPr>
                <w:sz w:val="20"/>
                <w:szCs w:val="24"/>
              </w:rPr>
              <w:t>ze setkat s různě vysokými a</w:t>
            </w:r>
            <w:r w:rsidR="0050514B">
              <w:rPr>
                <w:sz w:val="20"/>
                <w:szCs w:val="24"/>
              </w:rPr>
              <w:t xml:space="preserve"> s různě hlasitými tóny;</w:t>
            </w:r>
          </w:p>
          <w:p w14:paraId="0CF8EC8F" w14:textId="77777777" w:rsidR="00904D32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popíše </w:t>
            </w:r>
            <w:r w:rsidR="00904D32">
              <w:rPr>
                <w:sz w:val="20"/>
                <w:szCs w:val="24"/>
              </w:rPr>
              <w:t>vnímaní zvuku uchem;</w:t>
            </w:r>
          </w:p>
          <w:p w14:paraId="4497ED62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příklady, kdy</w:t>
            </w:r>
            <w:r>
              <w:rPr>
                <w:sz w:val="20"/>
                <w:szCs w:val="24"/>
              </w:rPr>
              <w:t xml:space="preserve"> je ohroženo zdraví hlukem, a</w:t>
            </w:r>
            <w:r w:rsidR="0050514B">
              <w:rPr>
                <w:sz w:val="20"/>
                <w:szCs w:val="24"/>
              </w:rPr>
              <w:t xml:space="preserve"> způsoby omezení hluku;</w:t>
            </w:r>
          </w:p>
          <w:p w14:paraId="137AB4BA" w14:textId="77777777" w:rsidR="0050514B" w:rsidRDefault="00D97964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příklady na odraz zvuku, ozvěnu, pohlcování zvuku z běžného života.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3FB2A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771EB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3A63B9" w14:paraId="46C47467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BBA9FC" w14:textId="4659B0A1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květen -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518CB" w14:textId="77777777" w:rsidR="003A63B9" w:rsidRDefault="003A63B9" w:rsidP="00BF51D3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Molekulová fyzika a termika</w:t>
            </w:r>
          </w:p>
          <w:p w14:paraId="7744DAF7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základy předpoklady molekulové fyziky</w:t>
            </w:r>
          </w:p>
          <w:p w14:paraId="279130E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druhy látek, modely jejich struktur (hustota)</w:t>
            </w:r>
          </w:p>
          <w:p w14:paraId="080E4C2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pevné látky: krystalické a amorfní, krystaly, vazby v krystalech, tlak</w:t>
            </w:r>
          </w:p>
          <w:p w14:paraId="278CA1DB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teplota a její měření</w:t>
            </w:r>
          </w:p>
          <w:p w14:paraId="592A03AE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vnitřní energie tělesa, změna vnitřní energie</w:t>
            </w:r>
          </w:p>
          <w:p w14:paraId="3BDC2219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teplo, vedení tepla</w:t>
            </w:r>
          </w:p>
          <w:p w14:paraId="0714E48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kalorimetrická rovnice</w:t>
            </w:r>
          </w:p>
          <w:p w14:paraId="4790323D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změny skupenství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E4192B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základní předpoklady  kinetické teorie látek, demonstruje je na příkladech z běžného života;</w:t>
            </w:r>
          </w:p>
          <w:p w14:paraId="26A63348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pomocí modelů stejné a rozdílné vlastnosti látek pevných, kapalných a plynných;</w:t>
            </w:r>
          </w:p>
          <w:p w14:paraId="510A0E86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definici hustoty látek, vypočítá ji;</w:t>
            </w:r>
          </w:p>
          <w:p w14:paraId="09DC1276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rozdělí látky na krystalické a  amorfní, rozhodne, o jaký druh látky jde;</w:t>
            </w:r>
          </w:p>
          <w:p w14:paraId="5ABCDBEF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charakterizuje krystal (vazby);</w:t>
            </w:r>
          </w:p>
          <w:p w14:paraId="1A4E39F7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veličinu tlak a užívá vztah pro její výpočet;</w:t>
            </w:r>
          </w:p>
          <w:p w14:paraId="46127FEA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chápe pojem teploty a jejího měření, jednoduše vysvětlí princip kapalinového teploměru;</w:t>
            </w:r>
          </w:p>
          <w:p w14:paraId="4EC1FCEA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změny rozměrů a objemu tělesa v závislosti na teplotě (pevné a kapalné těleso);</w:t>
            </w:r>
          </w:p>
          <w:p w14:paraId="03106CBC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 s Celsiovou stupnici;</w:t>
            </w:r>
          </w:p>
          <w:p w14:paraId="282825F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složky vnitřní energie tělesa (soustavy) a  způsoby změny této  energie;</w:t>
            </w:r>
          </w:p>
          <w:p w14:paraId="27453B04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a vypočítá fyzikální veličiny, které vystupují ve vztahu pro výpočet tepla přijatého (odevzdaného) tělesem  při ději tepelné výměny;</w:t>
            </w:r>
          </w:p>
          <w:p w14:paraId="25F5E178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objasní fyzikální obsah kalorimetrické rovnice;</w:t>
            </w:r>
          </w:p>
          <w:p w14:paraId="64D78A5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sestaví kalorimetrickou rovnici  a vyřeší ji;</w:t>
            </w:r>
          </w:p>
          <w:p w14:paraId="3BE30BF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přenos vnitřní energie (tepla) vedením, prouděním a zářením a uvede příklady ze života;</w:t>
            </w:r>
          </w:p>
          <w:p w14:paraId="104ECCD6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 jednotlivé změny skupenství a kvalitativně popíše změny, ke kterým při těchto dějích dochází;</w:t>
            </w:r>
          </w:p>
          <w:p w14:paraId="3A14F9DF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pracuje s pojmy skupenské teplo, měrné skupenské teplo, najde hodnoty měrného skupenského tepla v tabulkách a vypočítá měrné teplo.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C2A877" w14:textId="77777777" w:rsidR="003A63B9" w:rsidRDefault="003A63B9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5CFDF" w14:textId="77777777" w:rsidR="003A63B9" w:rsidRPr="0093374F" w:rsidRDefault="003A63B9">
            <w:pPr>
              <w:rPr>
                <w:sz w:val="20"/>
                <w:szCs w:val="24"/>
              </w:rPr>
            </w:pPr>
          </w:p>
        </w:tc>
      </w:tr>
      <w:tr w:rsidR="003A63B9" w14:paraId="1837A5A3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27DD0" w14:textId="2BBB7F8D" w:rsidR="003A63B9" w:rsidRDefault="003A63B9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373F30">
              <w:rPr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919211" w14:textId="77777777" w:rsidR="003A63B9" w:rsidRDefault="003A63B9">
            <w:pPr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Opakování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9D799C" w14:textId="77777777" w:rsidR="003A63B9" w:rsidRDefault="003A63B9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4F0A93" w14:textId="77777777" w:rsidR="003A63B9" w:rsidRDefault="003A63B9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556604" w14:textId="77777777" w:rsidR="003A63B9" w:rsidRPr="0093374F" w:rsidRDefault="003A63B9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</w:tbl>
    <w:p w14:paraId="29DA0D32" w14:textId="77777777" w:rsidR="0050514B" w:rsidRDefault="0050514B">
      <w:r>
        <w:t>Předpokládá se ve všech oblastech, že student umí aktivně pracovat s matematickými a fyzikálními tabulkami.</w:t>
      </w:r>
    </w:p>
    <w:p w14:paraId="2D390CBC" w14:textId="77777777" w:rsidR="0050514B" w:rsidRDefault="0050514B">
      <w:r>
        <w:t>Vyjádření: student zná vztah, vzorec, znamená, že student si jej umí vyhledat v tabulkách a interpretovat veličiny, v něm obsažené.</w:t>
      </w:r>
    </w:p>
    <w:p w14:paraId="00AA4C69" w14:textId="77777777" w:rsidR="0050514B" w:rsidRDefault="0050514B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20420FE5" w14:textId="77777777" w:rsidR="0050514B" w:rsidRDefault="0050514B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21687D11" w14:textId="77777777" w:rsidR="0050514B" w:rsidRDefault="0050514B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4092AEFC" w14:textId="77777777" w:rsidR="0050514B" w:rsidRDefault="0050514B">
      <w:pPr>
        <w:rPr>
          <w:b/>
        </w:rPr>
      </w:pPr>
    </w:p>
    <w:p w14:paraId="564FC569" w14:textId="77777777" w:rsidR="0050514B" w:rsidRDefault="0050514B">
      <w:pPr>
        <w:rPr>
          <w:b/>
          <w:sz w:val="16"/>
        </w:rPr>
      </w:pPr>
    </w:p>
    <w:p w14:paraId="4D5536CB" w14:textId="77777777" w:rsidR="0050514B" w:rsidRDefault="0050514B">
      <w:pPr>
        <w:rPr>
          <w:sz w:val="16"/>
        </w:rPr>
      </w:pPr>
    </w:p>
    <w:p w14:paraId="5923E7EE" w14:textId="77777777" w:rsidR="0050514B" w:rsidRDefault="0050514B">
      <w:pPr>
        <w:rPr>
          <w:sz w:val="16"/>
        </w:rPr>
      </w:pPr>
    </w:p>
    <w:sectPr w:rsidR="0050514B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9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0E40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578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7968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C8168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EA11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763A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1F0F78"/>
    <w:multiLevelType w:val="hybridMultilevel"/>
    <w:tmpl w:val="AAB68546"/>
    <w:lvl w:ilvl="0" w:tplc="7C462D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32"/>
    <w:rsid w:val="00071850"/>
    <w:rsid w:val="00143C4C"/>
    <w:rsid w:val="0015533E"/>
    <w:rsid w:val="001913EC"/>
    <w:rsid w:val="00206793"/>
    <w:rsid w:val="00311B8E"/>
    <w:rsid w:val="00373F30"/>
    <w:rsid w:val="003A63B9"/>
    <w:rsid w:val="00405607"/>
    <w:rsid w:val="004B04AB"/>
    <w:rsid w:val="0050514B"/>
    <w:rsid w:val="0051757A"/>
    <w:rsid w:val="00543C1E"/>
    <w:rsid w:val="006610E7"/>
    <w:rsid w:val="00694FB6"/>
    <w:rsid w:val="007139EE"/>
    <w:rsid w:val="007C34D3"/>
    <w:rsid w:val="007E2A11"/>
    <w:rsid w:val="008B6156"/>
    <w:rsid w:val="00904D32"/>
    <w:rsid w:val="009210BC"/>
    <w:rsid w:val="0093374F"/>
    <w:rsid w:val="00963C27"/>
    <w:rsid w:val="00993C13"/>
    <w:rsid w:val="009F1A29"/>
    <w:rsid w:val="00AD4707"/>
    <w:rsid w:val="00BF51D3"/>
    <w:rsid w:val="00BF63F4"/>
    <w:rsid w:val="00C0051B"/>
    <w:rsid w:val="00C15482"/>
    <w:rsid w:val="00C42C91"/>
    <w:rsid w:val="00C57D2D"/>
    <w:rsid w:val="00CB6C95"/>
    <w:rsid w:val="00CE34F3"/>
    <w:rsid w:val="00D97964"/>
    <w:rsid w:val="00E44057"/>
    <w:rsid w:val="00EA02CB"/>
    <w:rsid w:val="00EA6110"/>
    <w:rsid w:val="00ED2963"/>
    <w:rsid w:val="00F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5F94F"/>
  <w15:docId w15:val="{9E4CB192-02DB-4FD8-9CFC-D498BBF9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rsid w:val="00F96A70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Fizková Karolína</cp:lastModifiedBy>
  <cp:revision>4</cp:revision>
  <dcterms:created xsi:type="dcterms:W3CDTF">2025-09-01T06:50:00Z</dcterms:created>
  <dcterms:modified xsi:type="dcterms:W3CDTF">2025-09-10T10:52:00Z</dcterms:modified>
</cp:coreProperties>
</file>