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0B2D" w14:textId="77777777" w:rsidR="00344686" w:rsidRDefault="003256C2" w:rsidP="00344686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47DE8115" w14:textId="77777777" w:rsidR="003256C2" w:rsidRDefault="003256C2" w:rsidP="00344686">
      <w:pPr>
        <w:spacing w:line="288" w:lineRule="auto"/>
        <w:rPr>
          <w:b/>
          <w:sz w:val="20"/>
        </w:rPr>
      </w:pPr>
    </w:p>
    <w:p w14:paraId="3E0AE443" w14:textId="41C036EB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Předmět:</w:t>
      </w:r>
      <w:r w:rsidRPr="003256C2">
        <w:rPr>
          <w:szCs w:val="24"/>
        </w:rPr>
        <w:t xml:space="preserve">     </w:t>
      </w:r>
      <w:r w:rsidRPr="003256C2">
        <w:rPr>
          <w:b/>
          <w:szCs w:val="24"/>
        </w:rPr>
        <w:t>IKT</w:t>
      </w:r>
      <w:r w:rsidR="00292C0E" w:rsidRPr="003256C2">
        <w:rPr>
          <w:szCs w:val="24"/>
        </w:rPr>
        <w:t xml:space="preserve"> </w:t>
      </w:r>
      <w:r w:rsidR="003256C2">
        <w:rPr>
          <w:szCs w:val="24"/>
        </w:rPr>
        <w:t>–</w:t>
      </w:r>
      <w:r w:rsidR="0059182D">
        <w:rPr>
          <w:szCs w:val="24"/>
        </w:rPr>
        <w:t xml:space="preserve"> čtyřleté studium -</w:t>
      </w:r>
      <w:r w:rsidR="00292C0E" w:rsidRPr="003256C2">
        <w:rPr>
          <w:szCs w:val="24"/>
        </w:rPr>
        <w:t xml:space="preserve"> povinný</w:t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967BF2">
        <w:rPr>
          <w:b/>
          <w:szCs w:val="24"/>
        </w:rPr>
        <w:t>202</w:t>
      </w:r>
      <w:r w:rsidR="007A0539">
        <w:rPr>
          <w:b/>
          <w:szCs w:val="24"/>
        </w:rPr>
        <w:t>5</w:t>
      </w:r>
      <w:r w:rsidR="00967BF2">
        <w:rPr>
          <w:b/>
          <w:szCs w:val="24"/>
        </w:rPr>
        <w:t>/2</w:t>
      </w:r>
      <w:r w:rsidR="007A0539">
        <w:rPr>
          <w:b/>
          <w:szCs w:val="24"/>
        </w:rPr>
        <w:t>6</w:t>
      </w:r>
    </w:p>
    <w:p w14:paraId="42E3ABD1" w14:textId="3C5DCAF0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Vyučující:</w:t>
      </w:r>
      <w:r w:rsidRPr="003256C2">
        <w:rPr>
          <w:szCs w:val="24"/>
        </w:rPr>
        <w:t xml:space="preserve">  </w:t>
      </w:r>
      <w:r w:rsidR="00CD2E40">
        <w:rPr>
          <w:b/>
        </w:rPr>
        <w:t>Mgr. Hana Římalová</w:t>
      </w:r>
      <w:r w:rsidRPr="003256C2">
        <w:rPr>
          <w:szCs w:val="24"/>
        </w:rPr>
        <w:t xml:space="preserve">   </w:t>
      </w:r>
    </w:p>
    <w:p w14:paraId="334343B9" w14:textId="2167F932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Třída:</w:t>
      </w:r>
      <w:r w:rsidRPr="003256C2">
        <w:rPr>
          <w:szCs w:val="24"/>
        </w:rPr>
        <w:t xml:space="preserve"> </w:t>
      </w:r>
      <w:r w:rsidR="00C43C7A">
        <w:rPr>
          <w:szCs w:val="24"/>
        </w:rPr>
        <w:t>1</w:t>
      </w:r>
      <w:r w:rsidR="00E539EF">
        <w:rPr>
          <w:szCs w:val="24"/>
        </w:rPr>
        <w:t>.</w:t>
      </w:r>
      <w:r w:rsidR="00CD2E40">
        <w:rPr>
          <w:szCs w:val="24"/>
        </w:rPr>
        <w:t>F</w:t>
      </w:r>
    </w:p>
    <w:p w14:paraId="5669202D" w14:textId="77777777" w:rsidR="00785BD1" w:rsidRDefault="00785BD1" w:rsidP="00162238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 xml:space="preserve">Výukové nástroje a materiály: </w:t>
      </w:r>
      <w:r>
        <w:rPr>
          <w:szCs w:val="24"/>
        </w:rPr>
        <w:t>prezentace, internet,</w:t>
      </w:r>
    </w:p>
    <w:p w14:paraId="3D3B8B41" w14:textId="29FC7D8C" w:rsidR="00C77CC4" w:rsidRPr="003256C2" w:rsidRDefault="00162238" w:rsidP="00162238">
      <w:pPr>
        <w:tabs>
          <w:tab w:val="right" w:pos="9072"/>
        </w:tabs>
        <w:spacing w:line="288" w:lineRule="auto"/>
        <w:rPr>
          <w:szCs w:val="24"/>
        </w:rPr>
      </w:pPr>
      <w:r w:rsidRPr="00CF3E2D">
        <w:rPr>
          <w:b/>
          <w:szCs w:val="24"/>
        </w:rPr>
        <w:t>Podmínky a pravidla klasifikace</w:t>
      </w:r>
      <w:r>
        <w:rPr>
          <w:b/>
          <w:szCs w:val="24"/>
        </w:rPr>
        <w:t xml:space="preserve">: </w:t>
      </w:r>
      <w:r w:rsidRPr="004A67EC">
        <w:rPr>
          <w:szCs w:val="24"/>
        </w:rPr>
        <w:t>všechny</w:t>
      </w:r>
      <w:r w:rsidRPr="005B2BF1">
        <w:rPr>
          <w:szCs w:val="24"/>
        </w:rPr>
        <w:t xml:space="preserve"> znám</w:t>
      </w:r>
      <w:r>
        <w:rPr>
          <w:szCs w:val="24"/>
        </w:rPr>
        <w:t>ky</w:t>
      </w:r>
      <w:r w:rsidRPr="005B2BF1">
        <w:rPr>
          <w:szCs w:val="24"/>
        </w:rPr>
        <w:t xml:space="preserve"> z</w:t>
      </w:r>
      <w:r>
        <w:rPr>
          <w:szCs w:val="24"/>
        </w:rPr>
        <w:t>a písemné testy</w:t>
      </w:r>
      <w:r w:rsidRPr="005B2BF1">
        <w:rPr>
          <w:szCs w:val="24"/>
        </w:rPr>
        <w:t>, vypracování a odevzdání přidělených samostatných prací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6350"/>
        <w:gridCol w:w="4820"/>
        <w:gridCol w:w="2126"/>
      </w:tblGrid>
      <w:tr w:rsidR="00821B1F" w:rsidRPr="00A35173" w14:paraId="519C9901" w14:textId="77777777" w:rsidTr="00D762A1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5A1DDF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od - do</w:t>
            </w:r>
          </w:p>
        </w:tc>
        <w:tc>
          <w:tcPr>
            <w:tcW w:w="6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38C503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b/>
                <w:bCs/>
                <w:sz w:val="20"/>
              </w:rPr>
              <w:t>obsah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EAC52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94FF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Průřezová témata</w:t>
            </w:r>
            <w:r>
              <w:rPr>
                <w:rFonts w:eastAsia="Arial Unicode MS"/>
                <w:b/>
                <w:bCs/>
                <w:sz w:val="20"/>
              </w:rPr>
              <w:t>, pozn</w:t>
            </w:r>
          </w:p>
        </w:tc>
      </w:tr>
      <w:tr w:rsidR="00821B1F" w:rsidRPr="00354644" w14:paraId="72B44540" w14:textId="77777777" w:rsidTr="00D762A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6AE00" w14:textId="77777777" w:rsidR="00821B1F" w:rsidRPr="00354644" w:rsidRDefault="00821B1F" w:rsidP="008A6561">
            <w:pPr>
              <w:jc w:val="center"/>
              <w:rPr>
                <w:rFonts w:eastAsia="Arial Unicode MS"/>
                <w:sz w:val="20"/>
              </w:rPr>
            </w:pPr>
            <w:r w:rsidRPr="00354644">
              <w:rPr>
                <w:rFonts w:eastAsia="Arial Unicode MS"/>
                <w:sz w:val="20"/>
              </w:rPr>
              <w:t xml:space="preserve">září - </w:t>
            </w:r>
            <w:r w:rsidR="000B21DB">
              <w:rPr>
                <w:rFonts w:eastAsia="Arial Unicode MS"/>
                <w:sz w:val="20"/>
              </w:rPr>
              <w:t>listopad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6E32C2" w14:textId="77777777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Data, informace a modelování,</w:t>
            </w:r>
          </w:p>
          <w:p w14:paraId="769E0095" w14:textId="20345C00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Informační systémy</w:t>
            </w:r>
            <w:r w:rsidR="00F44AF2">
              <w:rPr>
                <w:sz w:val="20"/>
                <w:szCs w:val="20"/>
              </w:rPr>
              <w:t>, Digitální technologie</w:t>
            </w:r>
          </w:p>
          <w:p w14:paraId="76CF43C9" w14:textId="77777777" w:rsidR="00775759" w:rsidRPr="004819ED" w:rsidRDefault="00775759" w:rsidP="00775759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školní síť – informační systém školy, FTP, tisk</w:t>
            </w:r>
            <w:r>
              <w:rPr>
                <w:rFonts w:ascii="Times New Roman" w:hAnsi="Times New Roman"/>
                <w:lang w:val="cs-CZ"/>
              </w:rPr>
              <w:t>á</w:t>
            </w:r>
            <w:r w:rsidRPr="004819ED">
              <w:rPr>
                <w:rFonts w:ascii="Times New Roman" w:hAnsi="Times New Roman"/>
                <w:lang w:val="cs-CZ"/>
              </w:rPr>
              <w:t>rna, nastaveni (1)</w:t>
            </w:r>
          </w:p>
          <w:p w14:paraId="086869F0" w14:textId="38BEDF6A" w:rsidR="00775759" w:rsidRDefault="00775759" w:rsidP="00775759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 xml:space="preserve">hesla - </w:t>
            </w:r>
            <w:r w:rsidRPr="006B33E3">
              <w:rPr>
                <w:rFonts w:ascii="Times New Roman" w:hAnsi="Times New Roman"/>
                <w:lang w:val="cs-CZ"/>
              </w:rPr>
              <w:t>zásady tvorby a správy hesel, d</w:t>
            </w:r>
            <w:r w:rsidR="00CE0145">
              <w:rPr>
                <w:rFonts w:ascii="Times New Roman" w:hAnsi="Times New Roman"/>
                <w:lang w:val="cs-CZ"/>
              </w:rPr>
              <w:t>v</w:t>
            </w:r>
            <w:r w:rsidRPr="006B33E3">
              <w:rPr>
                <w:rFonts w:ascii="Times New Roman" w:hAnsi="Times New Roman"/>
                <w:lang w:val="cs-CZ"/>
              </w:rPr>
              <w:t>oufázové ověření</w:t>
            </w:r>
            <w:r>
              <w:rPr>
                <w:rFonts w:ascii="Times New Roman" w:hAnsi="Times New Roman"/>
                <w:lang w:val="cs-CZ"/>
              </w:rPr>
              <w:t xml:space="preserve"> (1)</w:t>
            </w:r>
          </w:p>
          <w:p w14:paraId="72100CB8" w14:textId="77777777" w:rsidR="00F44AF2" w:rsidRPr="00354644" w:rsidRDefault="00F44AF2" w:rsidP="00F44AF2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kalkulačka – velká a malá čísla, paměť</w:t>
            </w:r>
          </w:p>
          <w:p w14:paraId="6CC4EB13" w14:textId="77777777" w:rsidR="00F44AF2" w:rsidRPr="00F00838" w:rsidRDefault="00F44AF2" w:rsidP="00F44AF2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podpora integrace ICT ostatních předmětů</w:t>
            </w:r>
          </w:p>
          <w:p w14:paraId="38CB8091" w14:textId="2DE4CC2F" w:rsidR="00F44AF2" w:rsidRPr="00F44AF2" w:rsidRDefault="00F44AF2" w:rsidP="005B48C3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tablet</w:t>
            </w:r>
          </w:p>
          <w:p w14:paraId="1C8223C9" w14:textId="55643371" w:rsidR="004819ED" w:rsidRPr="004819ED" w:rsidRDefault="004819ED" w:rsidP="004819ED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historie informatiky, informace (1)</w:t>
            </w:r>
          </w:p>
          <w:p w14:paraId="47A38FF0" w14:textId="4B94434A" w:rsidR="004819ED" w:rsidRPr="004819ED" w:rsidRDefault="004819ED" w:rsidP="004819ED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form</w:t>
            </w:r>
            <w:r>
              <w:rPr>
                <w:rFonts w:ascii="Times New Roman" w:hAnsi="Times New Roman"/>
                <w:lang w:val="cs-CZ"/>
              </w:rPr>
              <w:t>á</w:t>
            </w:r>
            <w:r w:rsidRPr="004819ED">
              <w:rPr>
                <w:rFonts w:ascii="Times New Roman" w:hAnsi="Times New Roman"/>
                <w:lang w:val="cs-CZ"/>
              </w:rPr>
              <w:t>ty dat - typy souboru</w:t>
            </w:r>
          </w:p>
          <w:p w14:paraId="68D5D3AF" w14:textId="04A079B2" w:rsidR="004819ED" w:rsidRPr="004819ED" w:rsidRDefault="00775759" w:rsidP="004819ED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 xml:space="preserve">bit, byte, </w:t>
            </w:r>
            <w:r w:rsidR="004819ED" w:rsidRPr="004819ED">
              <w:rPr>
                <w:rFonts w:ascii="Times New Roman" w:hAnsi="Times New Roman"/>
                <w:lang w:val="cs-CZ"/>
              </w:rPr>
              <w:t>k</w:t>
            </w:r>
            <w:r w:rsidR="004819ED">
              <w:rPr>
                <w:rFonts w:ascii="Times New Roman" w:hAnsi="Times New Roman"/>
                <w:lang w:val="cs-CZ"/>
              </w:rPr>
              <w:t>ó</w:t>
            </w:r>
            <w:r w:rsidR="004819ED" w:rsidRPr="004819ED">
              <w:rPr>
                <w:rFonts w:ascii="Times New Roman" w:hAnsi="Times New Roman"/>
                <w:lang w:val="cs-CZ"/>
              </w:rPr>
              <w:t>dov</w:t>
            </w:r>
            <w:r w:rsidR="004819ED">
              <w:rPr>
                <w:rFonts w:ascii="Times New Roman" w:hAnsi="Times New Roman"/>
                <w:lang w:val="cs-CZ"/>
              </w:rPr>
              <w:t>á</w:t>
            </w:r>
            <w:r w:rsidR="004819ED" w:rsidRPr="004819ED">
              <w:rPr>
                <w:rFonts w:ascii="Times New Roman" w:hAnsi="Times New Roman"/>
                <w:lang w:val="cs-CZ"/>
              </w:rPr>
              <w:t xml:space="preserve">ni, </w:t>
            </w:r>
            <w:r>
              <w:rPr>
                <w:rFonts w:ascii="Times New Roman" w:hAnsi="Times New Roman"/>
                <w:lang w:val="cs-CZ"/>
              </w:rPr>
              <w:t>ASCII tabulka</w:t>
            </w:r>
            <w:r w:rsidR="004819ED" w:rsidRPr="004819ED">
              <w:rPr>
                <w:rFonts w:ascii="Times New Roman" w:hAnsi="Times New Roman"/>
                <w:lang w:val="cs-CZ"/>
              </w:rPr>
              <w:t>, šifrování (2)</w:t>
            </w:r>
          </w:p>
          <w:p w14:paraId="631A1484" w14:textId="46E4FC94" w:rsidR="004819ED" w:rsidRPr="004819ED" w:rsidRDefault="004819ED" w:rsidP="004819ED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souborov</w:t>
            </w:r>
            <w:r>
              <w:rPr>
                <w:rFonts w:ascii="Times New Roman" w:hAnsi="Times New Roman"/>
                <w:lang w:val="cs-CZ"/>
              </w:rPr>
              <w:t>ý</w:t>
            </w:r>
            <w:r w:rsidRPr="004819ED">
              <w:rPr>
                <w:rFonts w:ascii="Times New Roman" w:hAnsi="Times New Roman"/>
                <w:lang w:val="cs-CZ"/>
              </w:rPr>
              <w:t xml:space="preserve"> systém, management dat (3)</w:t>
            </w:r>
          </w:p>
          <w:p w14:paraId="46852D25" w14:textId="3EF71F27" w:rsidR="00821B1F" w:rsidRDefault="004819ED" w:rsidP="004819ED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email – z</w:t>
            </w:r>
            <w:r>
              <w:rPr>
                <w:rFonts w:ascii="Times New Roman" w:hAnsi="Times New Roman"/>
                <w:lang w:val="cs-CZ"/>
              </w:rPr>
              <w:t>á</w:t>
            </w:r>
            <w:r w:rsidRPr="004819ED">
              <w:rPr>
                <w:rFonts w:ascii="Times New Roman" w:hAnsi="Times New Roman"/>
                <w:lang w:val="cs-CZ"/>
              </w:rPr>
              <w:t>sady formální komunikace, nastavení, legislativa (2)</w:t>
            </w:r>
          </w:p>
          <w:p w14:paraId="2CABED00" w14:textId="44338451" w:rsidR="004819ED" w:rsidRPr="004819ED" w:rsidRDefault="004819ED" w:rsidP="004819ED">
            <w:pPr>
              <w:pStyle w:val="Odsazenvtabulce"/>
              <w:numPr>
                <w:ilvl w:val="1"/>
                <w:numId w:val="21"/>
              </w:numPr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v</w:t>
            </w:r>
            <w:r w:rsidRPr="004819ED">
              <w:rPr>
                <w:rFonts w:ascii="Times New Roman" w:hAnsi="Times New Roman"/>
                <w:lang w:val="cs-CZ"/>
              </w:rPr>
              <w:t>yhledávače a prohlížeče</w:t>
            </w:r>
          </w:p>
          <w:p w14:paraId="5AAFE281" w14:textId="77777777" w:rsidR="004819ED" w:rsidRPr="004819ED" w:rsidRDefault="004819ED" w:rsidP="004819ED">
            <w:pPr>
              <w:pStyle w:val="Odsazenvtabulce"/>
              <w:numPr>
                <w:ilvl w:val="1"/>
                <w:numId w:val="21"/>
              </w:numPr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přehled typů, možností nastavení, vyhledávací algoritmus</w:t>
            </w:r>
          </w:p>
          <w:p w14:paraId="28914FF9" w14:textId="0B41B68C" w:rsidR="004819ED" w:rsidRPr="004819ED" w:rsidRDefault="004819ED" w:rsidP="004819ED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základní informační systémy a platformy</w:t>
            </w:r>
            <w:r w:rsidR="00F44AF2">
              <w:rPr>
                <w:rFonts w:ascii="Times New Roman" w:hAnsi="Times New Roman"/>
                <w:lang w:val="cs-CZ"/>
              </w:rPr>
              <w:t>(3)</w:t>
            </w:r>
          </w:p>
          <w:p w14:paraId="69B5C684" w14:textId="77777777" w:rsidR="004819ED" w:rsidRPr="004819ED" w:rsidRDefault="004819ED" w:rsidP="004819ED">
            <w:pPr>
              <w:pStyle w:val="Odsazenvtabulce"/>
              <w:numPr>
                <w:ilvl w:val="1"/>
                <w:numId w:val="21"/>
              </w:numPr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 xml:space="preserve">mapy – geolokační systémy </w:t>
            </w:r>
          </w:p>
          <w:p w14:paraId="7D8DA598" w14:textId="77777777" w:rsidR="004819ED" w:rsidRPr="004819ED" w:rsidRDefault="004819ED" w:rsidP="004819ED">
            <w:pPr>
              <w:pStyle w:val="Odsazenvtabulce"/>
              <w:numPr>
                <w:ilvl w:val="1"/>
                <w:numId w:val="21"/>
              </w:numPr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>navigace, doprava, počasí,  státní správa</w:t>
            </w:r>
          </w:p>
          <w:p w14:paraId="3E16AAC9" w14:textId="77777777" w:rsidR="004819ED" w:rsidRPr="004819ED" w:rsidRDefault="004819ED" w:rsidP="004819ED">
            <w:pPr>
              <w:pStyle w:val="Odsazenvtabulce"/>
              <w:numPr>
                <w:ilvl w:val="1"/>
                <w:numId w:val="21"/>
              </w:numPr>
              <w:rPr>
                <w:rFonts w:ascii="Times New Roman" w:hAnsi="Times New Roman"/>
                <w:lang w:val="cs-CZ"/>
              </w:rPr>
            </w:pPr>
            <w:r w:rsidRPr="004819ED">
              <w:rPr>
                <w:rFonts w:ascii="Times New Roman" w:hAnsi="Times New Roman"/>
                <w:lang w:val="cs-CZ"/>
              </w:rPr>
              <w:t xml:space="preserve">multimediální kanály </w:t>
            </w:r>
          </w:p>
          <w:p w14:paraId="06A2B086" w14:textId="68FC5662" w:rsidR="004819ED" w:rsidRPr="004819ED" w:rsidRDefault="00842866" w:rsidP="004819ED">
            <w:pPr>
              <w:pStyle w:val="Odsazenvtabulce"/>
              <w:numPr>
                <w:ilvl w:val="1"/>
                <w:numId w:val="21"/>
              </w:numPr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u</w:t>
            </w:r>
            <w:r w:rsidR="004819ED" w:rsidRPr="004819ED">
              <w:rPr>
                <w:rFonts w:ascii="Times New Roman" w:hAnsi="Times New Roman"/>
                <w:lang w:val="cs-CZ"/>
              </w:rPr>
              <w:t>ložiště</w:t>
            </w:r>
          </w:p>
          <w:p w14:paraId="32AD7323" w14:textId="757AA6CD" w:rsidR="00821B1F" w:rsidRPr="00354644" w:rsidRDefault="00821B1F" w:rsidP="00842866">
            <w:pPr>
              <w:pStyle w:val="Odsazenvtabulce"/>
              <w:ind w:left="1440" w:firstLine="0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24DEEB" w14:textId="77777777" w:rsidR="00F44AF2" w:rsidRPr="004819ED" w:rsidRDefault="00F44AF2" w:rsidP="00F44AF2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Dokáže efektivně a bezpečně spravovat svá hesla.</w:t>
            </w:r>
          </w:p>
          <w:p w14:paraId="2E88BEA1" w14:textId="77777777" w:rsidR="00F44AF2" w:rsidRDefault="00F44AF2" w:rsidP="00F44AF2">
            <w:pPr>
              <w:tabs>
                <w:tab w:val="left" w:pos="168"/>
              </w:tabs>
              <w:rPr>
                <w:sz w:val="20"/>
              </w:rPr>
            </w:pPr>
            <w:r w:rsidRPr="004819ED">
              <w:rPr>
                <w:sz w:val="20"/>
              </w:rPr>
              <w:t>Ovládá práci se základními komunikačními kanály</w:t>
            </w:r>
            <w:r>
              <w:rPr>
                <w:sz w:val="20"/>
              </w:rPr>
              <w:t>.</w:t>
            </w:r>
          </w:p>
          <w:p w14:paraId="4F05F7A3" w14:textId="77777777" w:rsidR="00F44AF2" w:rsidRDefault="00F44AF2" w:rsidP="00F44AF2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efektivně využívá dostupné technologie pro využití v ostatních předmětech</w:t>
            </w:r>
          </w:p>
          <w:p w14:paraId="32F9F731" w14:textId="77777777" w:rsidR="00F44AF2" w:rsidRDefault="00F44AF2" w:rsidP="00F44AF2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využívá kalkulačku pro provedení běžných školních výpočtů</w:t>
            </w:r>
          </w:p>
          <w:p w14:paraId="3A8CD783" w14:textId="77777777" w:rsidR="00F44AF2" w:rsidRPr="00354644" w:rsidRDefault="00F44AF2" w:rsidP="00F44AF2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obsluhuje digitální techniku,</w:t>
            </w:r>
            <w:r w:rsidRPr="00F00838">
              <w:rPr>
                <w:sz w:val="20"/>
              </w:rPr>
              <w:t> chrání ji před poškozením</w:t>
            </w:r>
            <w:r w:rsidRPr="00354644">
              <w:rPr>
                <w:sz w:val="20"/>
              </w:rPr>
              <w:t xml:space="preserve"> </w:t>
            </w:r>
          </w:p>
          <w:p w14:paraId="0A75BBF4" w14:textId="4C92CB64" w:rsidR="004819ED" w:rsidRPr="004819ED" w:rsidRDefault="004819ED" w:rsidP="004819ED">
            <w:pPr>
              <w:tabs>
                <w:tab w:val="left" w:pos="168"/>
              </w:tabs>
              <w:rPr>
                <w:sz w:val="20"/>
              </w:rPr>
            </w:pPr>
            <w:r w:rsidRPr="004819ED">
              <w:rPr>
                <w:sz w:val="20"/>
              </w:rPr>
              <w:t>Orientuje se v datových typech a chápe strukturu jejich organizace</w:t>
            </w:r>
            <w:r>
              <w:rPr>
                <w:sz w:val="20"/>
              </w:rPr>
              <w:t>.</w:t>
            </w:r>
          </w:p>
          <w:p w14:paraId="61B8355D" w14:textId="7D7A2446" w:rsidR="004819ED" w:rsidRPr="004819ED" w:rsidRDefault="004819ED" w:rsidP="004819ED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Je s</w:t>
            </w:r>
            <w:r w:rsidRPr="004819ED">
              <w:rPr>
                <w:sz w:val="20"/>
              </w:rPr>
              <w:t>chopen organi</w:t>
            </w:r>
            <w:r>
              <w:rPr>
                <w:sz w:val="20"/>
              </w:rPr>
              <w:t>z</w:t>
            </w:r>
            <w:r w:rsidRPr="004819ED">
              <w:rPr>
                <w:sz w:val="20"/>
              </w:rPr>
              <w:t>ovat data dle potřeby, zálohovat, mazat a ukládat ve správných formátech.</w:t>
            </w:r>
          </w:p>
          <w:p w14:paraId="72E413B0" w14:textId="483DDD24" w:rsidR="004819ED" w:rsidRPr="004819ED" w:rsidRDefault="004819ED" w:rsidP="004819ED">
            <w:pPr>
              <w:tabs>
                <w:tab w:val="left" w:pos="168"/>
              </w:tabs>
              <w:rPr>
                <w:sz w:val="20"/>
              </w:rPr>
            </w:pPr>
            <w:r w:rsidRPr="004819ED">
              <w:rPr>
                <w:sz w:val="20"/>
              </w:rPr>
              <w:t>Efektivně spravuje a třídí uložená data</w:t>
            </w:r>
            <w:r>
              <w:rPr>
                <w:sz w:val="20"/>
              </w:rPr>
              <w:t>.</w:t>
            </w:r>
          </w:p>
          <w:p w14:paraId="32D43E26" w14:textId="321F80FB" w:rsidR="004819ED" w:rsidRDefault="004819ED" w:rsidP="004819ED">
            <w:pPr>
              <w:tabs>
                <w:tab w:val="left" w:pos="168"/>
              </w:tabs>
              <w:rPr>
                <w:sz w:val="20"/>
              </w:rPr>
            </w:pPr>
            <w:r w:rsidRPr="004819ED">
              <w:rPr>
                <w:sz w:val="20"/>
              </w:rPr>
              <w:t>Plně využívá možností školní sítě</w:t>
            </w:r>
            <w:r>
              <w:rPr>
                <w:sz w:val="20"/>
              </w:rPr>
              <w:t>.</w:t>
            </w:r>
          </w:p>
          <w:p w14:paraId="250995E6" w14:textId="631BF3EE" w:rsidR="004819ED" w:rsidRDefault="006B33E3" w:rsidP="004819ED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V</w:t>
            </w:r>
            <w:r w:rsidR="004819ED">
              <w:rPr>
                <w:sz w:val="20"/>
              </w:rPr>
              <w:t>yhledává informace a využívá je pro komunikaci i pro potřeby vlastního vzdělávání</w:t>
            </w:r>
            <w:r>
              <w:rPr>
                <w:sz w:val="20"/>
              </w:rPr>
              <w:t>.</w:t>
            </w:r>
          </w:p>
          <w:p w14:paraId="7BC8705E" w14:textId="13757999" w:rsidR="004819ED" w:rsidRDefault="006B33E3" w:rsidP="004819ED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T</w:t>
            </w:r>
            <w:r w:rsidR="004819ED">
              <w:rPr>
                <w:sz w:val="20"/>
              </w:rPr>
              <w:t>řídí informace a posuzuje jejich věrohodnost</w:t>
            </w:r>
            <w:r>
              <w:rPr>
                <w:sz w:val="20"/>
              </w:rPr>
              <w:t>.</w:t>
            </w:r>
          </w:p>
          <w:p w14:paraId="538BC1DB" w14:textId="53FEABC1" w:rsidR="004819ED" w:rsidRDefault="006B33E3" w:rsidP="004819ED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V</w:t>
            </w:r>
            <w:r w:rsidR="004819ED">
              <w:rPr>
                <w:sz w:val="20"/>
              </w:rPr>
              <w:t>yužívá k vyhledávání informací různé internetové vyhledavače</w:t>
            </w:r>
            <w:r>
              <w:rPr>
                <w:sz w:val="20"/>
              </w:rPr>
              <w:t>.</w:t>
            </w:r>
          </w:p>
          <w:p w14:paraId="3398C434" w14:textId="3CF9A655" w:rsidR="004819ED" w:rsidRDefault="006B33E3" w:rsidP="004819ED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V</w:t>
            </w:r>
            <w:r w:rsidR="004819ED">
              <w:rPr>
                <w:sz w:val="20"/>
              </w:rPr>
              <w:t>yužívá nabídku informačních a vzdělávacích portálů, encyklopedií, knihoven, databází a výukových programů</w:t>
            </w:r>
          </w:p>
          <w:p w14:paraId="26D719E8" w14:textId="17537B62" w:rsidR="004819ED" w:rsidRPr="004819ED" w:rsidRDefault="004819ED" w:rsidP="004819ED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řídí se autorskými právy a chrání data v souladu s platnými zákony</w:t>
            </w:r>
          </w:p>
          <w:p w14:paraId="4F110FD3" w14:textId="10F4628F" w:rsidR="00821B1F" w:rsidRPr="00354644" w:rsidRDefault="00821B1F" w:rsidP="00B1375C">
            <w:pPr>
              <w:rPr>
                <w:rFonts w:eastAsia="Arial Unicode MS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8F322" w14:textId="77777777" w:rsidR="00821B1F" w:rsidRPr="00354644" w:rsidRDefault="000B21DB" w:rsidP="000B21DB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20 hodin</w:t>
            </w:r>
          </w:p>
        </w:tc>
      </w:tr>
      <w:tr w:rsidR="00821B1F" w:rsidRPr="00354644" w14:paraId="32310267" w14:textId="77777777" w:rsidTr="00D762A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D1A9A8" w14:textId="64549CAE" w:rsidR="00821B1F" w:rsidRPr="00354644" w:rsidRDefault="000B21DB" w:rsidP="00734F5F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prosinec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6639D1" w14:textId="21FAC879" w:rsidR="00821B1F" w:rsidRPr="00CE0145" w:rsidRDefault="00F00838" w:rsidP="00B1375C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0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Digitální technologie (</w:t>
            </w:r>
            <w:r w:rsidR="00F44AF2" w:rsidRPr="00CE0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CE0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061B9959" w14:textId="77777777" w:rsidR="00F44AF2" w:rsidRPr="00CE0145" w:rsidRDefault="00F44AF2" w:rsidP="00F44AF2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Bezpečnost – cyber crime</w:t>
            </w:r>
          </w:p>
          <w:p w14:paraId="738FB000" w14:textId="77777777" w:rsidR="00F44AF2" w:rsidRPr="00CE0145" w:rsidRDefault="00F44AF2" w:rsidP="00D762A1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 xml:space="preserve">média a polarizace společnosti </w:t>
            </w:r>
          </w:p>
          <w:p w14:paraId="6A5FE7CF" w14:textId="77777777" w:rsidR="00F44AF2" w:rsidRPr="00CE0145" w:rsidRDefault="00F44AF2" w:rsidP="00F44AF2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echo chambres</w:t>
            </w:r>
          </w:p>
          <w:p w14:paraId="7C4CDB1E" w14:textId="77777777" w:rsidR="00F44AF2" w:rsidRPr="00CE0145" w:rsidRDefault="00F44AF2" w:rsidP="00F44AF2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typy medií, aktuální statistika, sociální přesah</w:t>
            </w:r>
          </w:p>
          <w:p w14:paraId="2B7F15D2" w14:textId="77777777" w:rsidR="00F44AF2" w:rsidRPr="00CE0145" w:rsidRDefault="00F44AF2" w:rsidP="00D762A1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Cyber crime a digitální stopa na síti</w:t>
            </w:r>
          </w:p>
          <w:p w14:paraId="4574DFF2" w14:textId="77777777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cookies</w:t>
            </w:r>
          </w:p>
          <w:p w14:paraId="2FC02BC5" w14:textId="77777777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sociální inženýrství</w:t>
            </w:r>
          </w:p>
          <w:p w14:paraId="7A5BEAC5" w14:textId="77777777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phishing</w:t>
            </w:r>
          </w:p>
          <w:p w14:paraId="334A8F56" w14:textId="77777777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hacking</w:t>
            </w:r>
          </w:p>
          <w:p w14:paraId="4E69B52D" w14:textId="77777777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spyware</w:t>
            </w:r>
          </w:p>
          <w:p w14:paraId="48585E82" w14:textId="77777777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lastRenderedPageBreak/>
              <w:t>addware</w:t>
            </w:r>
          </w:p>
          <w:p w14:paraId="012E6EEE" w14:textId="77777777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kyberšikana – prevence, legislativa</w:t>
            </w:r>
          </w:p>
          <w:p w14:paraId="5ED00266" w14:textId="6D6261CC" w:rsidR="00F44AF2" w:rsidRPr="00CE0145" w:rsidRDefault="00F44AF2" w:rsidP="00D762A1">
            <w:pPr>
              <w:numPr>
                <w:ilvl w:val="0"/>
                <w:numId w:val="38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antivirová ochrana</w:t>
            </w:r>
          </w:p>
          <w:p w14:paraId="033E0C48" w14:textId="763EEDAE" w:rsidR="00F44AF2" w:rsidRPr="00CE0145" w:rsidRDefault="00F44AF2" w:rsidP="00D762A1">
            <w:pPr>
              <w:pStyle w:val="Odsazenvtabulce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678BE5" w14:textId="7D0A8535" w:rsidR="00D762A1" w:rsidRDefault="00D762A1" w:rsidP="00D762A1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Orientuje se ve spektru možných informačních kanálů.</w:t>
            </w:r>
          </w:p>
          <w:p w14:paraId="676EB6EA" w14:textId="1DCC2333" w:rsidR="00D762A1" w:rsidRDefault="00D762A1" w:rsidP="00D762A1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Dokáže posuzovat relevanci předkládaných informací, využívá dostupných způsobů verifikace.</w:t>
            </w:r>
          </w:p>
          <w:p w14:paraId="1D6C3056" w14:textId="3B6F2449" w:rsidR="00D762A1" w:rsidRDefault="00D762A1" w:rsidP="00D762A1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Pracuje s vlastní identitou a virtualizací v digitálním světě, ochranou vlastní osobnosti i svého okolí.</w:t>
            </w:r>
          </w:p>
          <w:p w14:paraId="5A871A59" w14:textId="3751CE5C" w:rsidR="00D762A1" w:rsidRDefault="00D762A1" w:rsidP="00D762A1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Je schopen detekovat nástrahy virtuálního prostředí.</w:t>
            </w:r>
          </w:p>
          <w:p w14:paraId="0C0AB0A3" w14:textId="60F3FAA3" w:rsidR="00D762A1" w:rsidRDefault="00D762A1" w:rsidP="00D762A1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Dokáže ochránit svá data i osobní údaje před běžnými typy útoků.</w:t>
            </w:r>
          </w:p>
          <w:p w14:paraId="11270AB3" w14:textId="2C7AA17E" w:rsidR="00D762A1" w:rsidRDefault="00D762A1" w:rsidP="00D762A1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Orientuje se v legislativě ochrany osobnosti a práv dítěte na síti a dokáže najít adekvátní pomoc.</w:t>
            </w:r>
          </w:p>
          <w:p w14:paraId="6F7C1F5B" w14:textId="5E949953" w:rsidR="00821B1F" w:rsidRPr="00354644" w:rsidRDefault="00821B1F" w:rsidP="00F44AF2">
            <w:pPr>
              <w:tabs>
                <w:tab w:val="left" w:pos="168"/>
              </w:tabs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4E138" w14:textId="77777777" w:rsidR="00775759" w:rsidRDefault="00775759" w:rsidP="00775759">
            <w:pPr>
              <w:snapToGrid w:val="0"/>
              <w:rPr>
                <w:rFonts w:eastAsia="Arial Unicode MS"/>
                <w:sz w:val="22"/>
                <w:szCs w:val="24"/>
              </w:rPr>
            </w:pPr>
            <w:r>
              <w:rPr>
                <w:i/>
                <w:iCs/>
                <w:sz w:val="22"/>
              </w:rPr>
              <w:t>Přesahy:</w:t>
            </w:r>
          </w:p>
          <w:p w14:paraId="3E40C59C" w14:textId="77777777" w:rsidR="00775759" w:rsidRDefault="00775759" w:rsidP="00775759">
            <w:pPr>
              <w:snapToGrid w:val="0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Matematika</w:t>
            </w:r>
          </w:p>
          <w:p w14:paraId="55E9C837" w14:textId="77777777" w:rsidR="00775759" w:rsidRDefault="00775759" w:rsidP="00775759">
            <w:pPr>
              <w:snapToGrid w:val="0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Fyzika</w:t>
            </w:r>
          </w:p>
          <w:p w14:paraId="04B2B7F5" w14:textId="77777777" w:rsidR="00775759" w:rsidRDefault="00775759" w:rsidP="00775759">
            <w:pPr>
              <w:snapToGrid w:val="0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Biologie</w:t>
            </w:r>
          </w:p>
          <w:p w14:paraId="07CBD82E" w14:textId="5747DA8A" w:rsidR="00821B1F" w:rsidRPr="00354644" w:rsidRDefault="00775759" w:rsidP="00775759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2"/>
                <w:szCs w:val="24"/>
              </w:rPr>
              <w:t>Výchovy</w:t>
            </w:r>
          </w:p>
        </w:tc>
      </w:tr>
      <w:tr w:rsidR="00821B1F" w:rsidRPr="00354644" w14:paraId="21CA8084" w14:textId="77777777" w:rsidTr="00D762A1">
        <w:trPr>
          <w:trHeight w:val="2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35EAE8" w14:textId="076F33DB" w:rsidR="00821B1F" w:rsidRPr="00354644" w:rsidRDefault="00D639F7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leden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8196AE" w14:textId="18BB39D4" w:rsidR="00821B1F" w:rsidRPr="00CE0145" w:rsidRDefault="00D762A1" w:rsidP="00212ECA">
            <w:pPr>
              <w:pStyle w:val="NzevTOvVO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CE0145">
              <w:rPr>
                <w:i w:val="0"/>
                <w:caps w:val="0"/>
                <w:sz w:val="20"/>
                <w:szCs w:val="20"/>
              </w:rPr>
              <w:t xml:space="preserve">Data, informace a modelování </w:t>
            </w:r>
            <w:r w:rsidR="00D639F7" w:rsidRPr="00CE0145">
              <w:rPr>
                <w:i w:val="0"/>
                <w:caps w:val="0"/>
                <w:sz w:val="20"/>
                <w:szCs w:val="20"/>
              </w:rPr>
              <w:t>(3)</w:t>
            </w:r>
          </w:p>
          <w:p w14:paraId="3FB14297" w14:textId="1072425B" w:rsidR="00D762A1" w:rsidRPr="00CE0145" w:rsidRDefault="00D762A1" w:rsidP="00D762A1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grafika</w:t>
            </w:r>
          </w:p>
          <w:p w14:paraId="4B573F30" w14:textId="426BE15B" w:rsidR="00D762A1" w:rsidRPr="00CE0145" w:rsidRDefault="00D762A1" w:rsidP="00D762A1">
            <w:pPr>
              <w:numPr>
                <w:ilvl w:val="0"/>
                <w:numId w:val="21"/>
              </w:numPr>
              <w:suppressAutoHyphens/>
              <w:rPr>
                <w:sz w:val="20"/>
              </w:rPr>
            </w:pPr>
            <w:r w:rsidRPr="00CE0145">
              <w:rPr>
                <w:sz w:val="20"/>
              </w:rPr>
              <w:t>základní pojmy</w:t>
            </w:r>
          </w:p>
          <w:p w14:paraId="5E7E673A" w14:textId="6D1FDF5E" w:rsidR="00821B1F" w:rsidRPr="00CE0145" w:rsidRDefault="00D762A1" w:rsidP="00D762A1">
            <w:pPr>
              <w:pStyle w:val="Odsazenvtabulce"/>
              <w:numPr>
                <w:ilvl w:val="0"/>
                <w:numId w:val="21"/>
              </w:numPr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operace, uložení, formáty, konverze (Irfan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5702A2" w14:textId="77777777" w:rsidR="00D762A1" w:rsidRDefault="00D762A1" w:rsidP="00D639F7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vytváří a upravuje grafiku v rastrovém editoru</w:t>
            </w:r>
          </w:p>
          <w:p w14:paraId="070CE64F" w14:textId="77777777" w:rsidR="00D762A1" w:rsidRDefault="00D762A1" w:rsidP="00D639F7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převádí mezi různými rastrovými formáty</w:t>
            </w:r>
          </w:p>
          <w:p w14:paraId="324B09FE" w14:textId="14EC15EE" w:rsidR="00821B1F" w:rsidRPr="00354644" w:rsidRDefault="00D762A1" w:rsidP="00D639F7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mění velikost obrázku, barevné podání, vytvoří vodoznak, sníží barevnou hloubku, udělá výřez, přidá alfa kanál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CB1AA9" w14:textId="77777777" w:rsidR="00821B1F" w:rsidRPr="00354644" w:rsidRDefault="00821B1F" w:rsidP="00343EDA">
            <w:pPr>
              <w:rPr>
                <w:rStyle w:val="Styl11b"/>
                <w:sz w:val="20"/>
              </w:rPr>
            </w:pPr>
          </w:p>
        </w:tc>
      </w:tr>
      <w:tr w:rsidR="00821B1F" w:rsidRPr="00354644" w14:paraId="730C5B82" w14:textId="77777777" w:rsidTr="00D762A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B1077D" w14:textId="358D6ED0" w:rsidR="00821B1F" w:rsidRPr="00354644" w:rsidRDefault="00C43C7A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Ú</w:t>
            </w:r>
            <w:r w:rsidR="00D639F7">
              <w:rPr>
                <w:rFonts w:eastAsia="Arial Unicode MS"/>
                <w:sz w:val="20"/>
              </w:rPr>
              <w:t>nor</w:t>
            </w:r>
            <w:r>
              <w:rPr>
                <w:rFonts w:eastAsia="Arial Unicode MS"/>
                <w:sz w:val="20"/>
              </w:rPr>
              <w:t xml:space="preserve"> - březen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BB6544" w14:textId="08D2814A" w:rsidR="00821B1F" w:rsidRPr="00CE0145" w:rsidRDefault="00821B1F" w:rsidP="00D639F7">
            <w:pPr>
              <w:pStyle w:val="NzevTOvVO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CE0145">
              <w:rPr>
                <w:i w:val="0"/>
                <w:caps w:val="0"/>
                <w:sz w:val="20"/>
                <w:szCs w:val="20"/>
              </w:rPr>
              <w:t>D</w:t>
            </w:r>
            <w:r w:rsidR="00D639F7" w:rsidRPr="00CE0145">
              <w:rPr>
                <w:i w:val="0"/>
                <w:caps w:val="0"/>
                <w:sz w:val="20"/>
                <w:szCs w:val="20"/>
              </w:rPr>
              <w:t>igitální technologie (9)</w:t>
            </w:r>
          </w:p>
          <w:p w14:paraId="12D21F86" w14:textId="3A58E288" w:rsidR="00D639F7" w:rsidRPr="00CE0145" w:rsidRDefault="00CE0145" w:rsidP="000216C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nástroje</w:t>
            </w:r>
            <w:r w:rsidR="00D639F7" w:rsidRPr="00CE0145">
              <w:rPr>
                <w:rFonts w:ascii="Times New Roman" w:hAnsi="Times New Roman"/>
                <w:lang w:val="cs-CZ"/>
              </w:rPr>
              <w:t xml:space="preserve"> pro prezentaci dat (Powerpoint, Impress, google prezentace, Prezi, ...)</w:t>
            </w:r>
          </w:p>
          <w:p w14:paraId="2210101A" w14:textId="77777777" w:rsidR="00D639F7" w:rsidRPr="00CE0145" w:rsidRDefault="00D639F7" w:rsidP="000216C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zásady a prezentační dovednosti (1)</w:t>
            </w:r>
          </w:p>
          <w:p w14:paraId="5D4686AB" w14:textId="77777777" w:rsidR="00D639F7" w:rsidRPr="00CE0145" w:rsidRDefault="00D639F7" w:rsidP="000216C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technické řešení a podpora</w:t>
            </w:r>
          </w:p>
          <w:p w14:paraId="75A92410" w14:textId="0EB99020" w:rsidR="00D639F7" w:rsidRPr="00CE0145" w:rsidRDefault="00D639F7" w:rsidP="000216C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 xml:space="preserve">získávání podkladů pro prezentaci (ICT </w:t>
            </w:r>
            <w:r w:rsidR="00CE0145" w:rsidRPr="00CE0145">
              <w:rPr>
                <w:rFonts w:ascii="Times New Roman" w:hAnsi="Times New Roman"/>
                <w:lang w:val="cs-CZ"/>
              </w:rPr>
              <w:t>témat</w:t>
            </w:r>
            <w:r w:rsidRPr="00CE0145">
              <w:rPr>
                <w:rFonts w:ascii="Times New Roman" w:hAnsi="Times New Roman"/>
                <w:lang w:val="cs-CZ"/>
              </w:rPr>
              <w:t xml:space="preserve">) </w:t>
            </w:r>
          </w:p>
          <w:p w14:paraId="74D960C3" w14:textId="77777777" w:rsidR="00D639F7" w:rsidRPr="00CE0145" w:rsidRDefault="00D639F7" w:rsidP="000216C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mind maps (1)</w:t>
            </w:r>
          </w:p>
          <w:p w14:paraId="3038A63A" w14:textId="2F80456D" w:rsidR="00821B1F" w:rsidRPr="00CE0145" w:rsidRDefault="00D639F7" w:rsidP="000216C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citace – zásady správných citací (1) (Citace.com)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D1AC5F" w14:textId="77777777" w:rsidR="00D639F7" w:rsidRDefault="00D639F7" w:rsidP="00D639F7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zpracovává a prezentuje výsledky své práce s využitím pokročilých funkcí aplikačního softwaru</w:t>
            </w:r>
          </w:p>
          <w:p w14:paraId="57CE7D12" w14:textId="77777777" w:rsidR="00D639F7" w:rsidRDefault="00D639F7" w:rsidP="00D639F7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orientuje se v dostupných možnostech prezentačních nástrojů</w:t>
            </w:r>
          </w:p>
          <w:p w14:paraId="2A3CFA36" w14:textId="2FF930CB" w:rsidR="00821B1F" w:rsidRPr="00354644" w:rsidRDefault="00821B1F" w:rsidP="00212ECA">
            <w:pPr>
              <w:pStyle w:val="punt"/>
              <w:tabs>
                <w:tab w:val="clear" w:pos="170"/>
              </w:tabs>
              <w:rPr>
                <w:rStyle w:val="Styl11b"/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57AEDB" w14:textId="77777777" w:rsidR="00821B1F" w:rsidRPr="00354644" w:rsidRDefault="00821B1F" w:rsidP="00343EDA">
            <w:pPr>
              <w:rPr>
                <w:sz w:val="20"/>
              </w:rPr>
            </w:pPr>
            <w:r w:rsidRPr="00354644">
              <w:rPr>
                <w:sz w:val="20"/>
              </w:rPr>
              <w:t>MED</w:t>
            </w:r>
          </w:p>
          <w:p w14:paraId="3EDBB4BE" w14:textId="77777777" w:rsidR="00821B1F" w:rsidRPr="00354644" w:rsidRDefault="00821B1F" w:rsidP="00343EDA">
            <w:pPr>
              <w:rPr>
                <w:rStyle w:val="Styl11b"/>
                <w:sz w:val="20"/>
              </w:rPr>
            </w:pPr>
            <w:r w:rsidRPr="00354644">
              <w:rPr>
                <w:rStyle w:val="Styl11b"/>
                <w:sz w:val="20"/>
              </w:rPr>
              <w:t>Média a mediální produkce</w:t>
            </w:r>
          </w:p>
          <w:p w14:paraId="0DB1A4CF" w14:textId="77777777" w:rsidR="00821B1F" w:rsidRPr="00354644" w:rsidRDefault="00821B1F" w:rsidP="00343EDA">
            <w:pPr>
              <w:rPr>
                <w:sz w:val="20"/>
              </w:rPr>
            </w:pPr>
          </w:p>
        </w:tc>
      </w:tr>
      <w:tr w:rsidR="00821B1F" w:rsidRPr="00354644" w14:paraId="1C7A9111" w14:textId="77777777" w:rsidTr="00D762A1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1F80EA" w14:textId="46F4DA8B" w:rsidR="00821B1F" w:rsidRPr="00354644" w:rsidRDefault="000216CC" w:rsidP="00D51112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Duben</w:t>
            </w:r>
            <w:r w:rsidR="00D51112">
              <w:rPr>
                <w:rFonts w:eastAsia="Arial Unicode MS"/>
                <w:sz w:val="20"/>
              </w:rPr>
              <w:t xml:space="preserve"> -</w:t>
            </w:r>
            <w:r>
              <w:rPr>
                <w:rFonts w:eastAsia="Arial Unicode MS"/>
                <w:sz w:val="20"/>
              </w:rPr>
              <w:t xml:space="preserve"> </w:t>
            </w:r>
            <w:r w:rsidR="000B21DB" w:rsidRPr="00354644">
              <w:rPr>
                <w:rFonts w:eastAsia="Arial Unicode MS"/>
                <w:sz w:val="20"/>
              </w:rPr>
              <w:t>červen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A1600F" w14:textId="5391F9F6" w:rsidR="00821B1F" w:rsidRPr="00CE0145" w:rsidRDefault="00D639F7" w:rsidP="00212ECA">
            <w:pPr>
              <w:pStyle w:val="NzevTOvVO"/>
              <w:spacing w:before="0"/>
              <w:ind w:left="0"/>
              <w:rPr>
                <w:i w:val="0"/>
                <w:caps w:val="0"/>
                <w:sz w:val="20"/>
                <w:szCs w:val="20"/>
              </w:rPr>
            </w:pPr>
            <w:r w:rsidRPr="00CE0145">
              <w:rPr>
                <w:i w:val="0"/>
                <w:caps w:val="0"/>
                <w:sz w:val="20"/>
                <w:szCs w:val="20"/>
              </w:rPr>
              <w:t xml:space="preserve">Informační systémy, </w:t>
            </w:r>
          </w:p>
          <w:p w14:paraId="222F32A7" w14:textId="13943C0B" w:rsidR="00D639F7" w:rsidRPr="00CE0145" w:rsidRDefault="00D639F7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CE0145">
              <w:rPr>
                <w:i w:val="0"/>
                <w:caps w:val="0"/>
                <w:sz w:val="20"/>
                <w:szCs w:val="20"/>
              </w:rPr>
              <w:t>Digitální technologie</w:t>
            </w:r>
          </w:p>
          <w:p w14:paraId="1010B4E5" w14:textId="09CDBE9C" w:rsidR="00D639F7" w:rsidRPr="00CE0145" w:rsidRDefault="00D639F7" w:rsidP="000216C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 xml:space="preserve">hardware </w:t>
            </w:r>
            <w:r w:rsidR="000216CC" w:rsidRPr="00CE0145">
              <w:rPr>
                <w:rFonts w:ascii="Times New Roman" w:hAnsi="Times New Roman"/>
                <w:lang w:val="cs-CZ"/>
              </w:rPr>
              <w:t>(4)</w:t>
            </w:r>
          </w:p>
          <w:p w14:paraId="6BF8733B" w14:textId="77777777" w:rsidR="00D639F7" w:rsidRPr="00CE0145" w:rsidRDefault="00D639F7" w:rsidP="000216CC">
            <w:pPr>
              <w:pStyle w:val="punt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0145">
              <w:rPr>
                <w:rFonts w:eastAsia="Times New Roman" w:cs="Times New Roman"/>
                <w:color w:val="000000"/>
                <w:sz w:val="20"/>
                <w:szCs w:val="20"/>
              </w:rPr>
              <w:t>komponenty PC a digitálních technologií</w:t>
            </w:r>
          </w:p>
          <w:p w14:paraId="44BF15FF" w14:textId="4F670FCB" w:rsidR="000216CC" w:rsidRPr="00CE0145" w:rsidRDefault="00D639F7" w:rsidP="000216CC">
            <w:pPr>
              <w:pStyle w:val="punt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014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Internet věcí, automatizace, UI </w:t>
            </w:r>
          </w:p>
          <w:p w14:paraId="1F4A68B5" w14:textId="0FC1D63B" w:rsidR="000216CC" w:rsidRPr="00CE0145" w:rsidRDefault="000216CC" w:rsidP="0043420D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CE0145">
              <w:rPr>
                <w:rFonts w:ascii="Times New Roman" w:hAnsi="Times New Roman"/>
                <w:lang w:val="cs-CZ"/>
              </w:rPr>
              <w:t>Textový editor (Word, Writer, Google doc, …)</w:t>
            </w:r>
          </w:p>
          <w:p w14:paraId="049FACEB" w14:textId="77777777" w:rsidR="000216CC" w:rsidRPr="00CE0145" w:rsidRDefault="000216CC" w:rsidP="000216CC">
            <w:pPr>
              <w:pStyle w:val="punt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0145">
              <w:rPr>
                <w:rFonts w:eastAsia="Times New Roman" w:cs="Times New Roman"/>
                <w:color w:val="000000"/>
                <w:sz w:val="20"/>
                <w:szCs w:val="20"/>
              </w:rPr>
              <w:t>základy práce s textovým editorem (4)</w:t>
            </w:r>
          </w:p>
          <w:p w14:paraId="7CB95995" w14:textId="77777777" w:rsidR="000216CC" w:rsidRPr="00CE0145" w:rsidRDefault="000216CC" w:rsidP="000216CC">
            <w:pPr>
              <w:pStyle w:val="punt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014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základní typografická pravidla (1) </w:t>
            </w:r>
          </w:p>
          <w:p w14:paraId="6DAE9B64" w14:textId="1A4494E2" w:rsidR="000216CC" w:rsidRPr="00CE0145" w:rsidRDefault="000216CC" w:rsidP="000216CC">
            <w:pPr>
              <w:pStyle w:val="punt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0145">
              <w:rPr>
                <w:rFonts w:eastAsia="Times New Roman" w:cs="Times New Roman"/>
                <w:color w:val="000000"/>
                <w:sz w:val="20"/>
                <w:szCs w:val="20"/>
              </w:rPr>
              <w:t>zpracování ICT tématu  - dlouhý dokument (časopis) (3)</w:t>
            </w:r>
          </w:p>
          <w:p w14:paraId="5E8C4BAE" w14:textId="77777777" w:rsidR="000216CC" w:rsidRPr="00CE0145" w:rsidRDefault="000216CC" w:rsidP="000216CC">
            <w:pPr>
              <w:pStyle w:val="punt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014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teamová kooperace – spojení – formát </w:t>
            </w:r>
          </w:p>
          <w:p w14:paraId="474031E5" w14:textId="77777777" w:rsidR="000216CC" w:rsidRPr="00CE0145" w:rsidRDefault="000216CC" w:rsidP="000216CC">
            <w:pPr>
              <w:pStyle w:val="punt"/>
              <w:numPr>
                <w:ilvl w:val="0"/>
                <w:numId w:val="21"/>
              </w:numPr>
              <w:tabs>
                <w:tab w:val="left" w:pos="567"/>
              </w:tabs>
              <w:suppressAutoHyphens/>
              <w:spacing w:line="100" w:lineRule="atLeast"/>
              <w:rPr>
                <w:rFonts w:eastAsia="Times New Roman" w:cs="Times New Roman"/>
                <w:color w:val="000000"/>
              </w:rPr>
            </w:pPr>
            <w:r w:rsidRPr="00CE0145">
              <w:rPr>
                <w:rFonts w:eastAsia="Times New Roman" w:cs="Times New Roman"/>
                <w:color w:val="000000"/>
                <w:sz w:val="20"/>
                <w:szCs w:val="20"/>
              </w:rPr>
              <w:t>tvorba a úprava PDF dokumentů (2)</w:t>
            </w:r>
          </w:p>
          <w:p w14:paraId="71BBBCA3" w14:textId="5714E73A" w:rsidR="00821B1F" w:rsidRPr="00CE0145" w:rsidRDefault="00821B1F" w:rsidP="00785BD1">
            <w:pPr>
              <w:pStyle w:val="Odsazenvtabulce"/>
              <w:ind w:left="720" w:firstLine="0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6129C7" w14:textId="77777777" w:rsidR="000216CC" w:rsidRDefault="000216CC" w:rsidP="000216CC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ovládá základní práci v textovém editoru</w:t>
            </w:r>
          </w:p>
          <w:p w14:paraId="238C9C13" w14:textId="77777777" w:rsidR="000216CC" w:rsidRDefault="000216CC" w:rsidP="000216CC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zná a uplatňuje základní estetická a typografická pravidla pro práci s textem a obrazem</w:t>
            </w:r>
          </w:p>
          <w:p w14:paraId="4A40B3B9" w14:textId="644C4424" w:rsidR="00821B1F" w:rsidRPr="00354644" w:rsidRDefault="000216CC" w:rsidP="000216CC">
            <w:pPr>
              <w:tabs>
                <w:tab w:val="left" w:pos="168"/>
              </w:tabs>
              <w:rPr>
                <w:sz w:val="20"/>
              </w:rPr>
            </w:pPr>
            <w:r>
              <w:rPr>
                <w:sz w:val="20"/>
              </w:rPr>
              <w:t>pracuje s informacemi v souladu se zákony o duševním vlastnictví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3B9973" w14:textId="77777777" w:rsidR="00821B1F" w:rsidRPr="00354644" w:rsidRDefault="00821B1F" w:rsidP="00343EDA">
            <w:pPr>
              <w:rPr>
                <w:sz w:val="20"/>
              </w:rPr>
            </w:pPr>
          </w:p>
        </w:tc>
      </w:tr>
    </w:tbl>
    <w:p w14:paraId="251C0D2C" w14:textId="77777777" w:rsidR="00344686" w:rsidRPr="00354644" w:rsidRDefault="00344686" w:rsidP="00344686">
      <w:pPr>
        <w:rPr>
          <w:b/>
          <w:sz w:val="22"/>
          <w:szCs w:val="22"/>
        </w:rPr>
      </w:pPr>
    </w:p>
    <w:sectPr w:rsidR="00344686" w:rsidRPr="00354644" w:rsidSect="006141AE">
      <w:pgSz w:w="16838" w:h="11906" w:orient="landscape" w:code="9"/>
      <w:pgMar w:top="567" w:right="794" w:bottom="567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D"/>
    <w:multiLevelType w:val="singleLevel"/>
    <w:tmpl w:val="0000000D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9"/>
    <w:multiLevelType w:val="multilevel"/>
    <w:tmpl w:val="000000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A"/>
    <w:multiLevelType w:val="multilevel"/>
    <w:tmpl w:val="00000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058F6CAA"/>
    <w:multiLevelType w:val="hybridMultilevel"/>
    <w:tmpl w:val="055A92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1D12DCF"/>
    <w:multiLevelType w:val="multilevel"/>
    <w:tmpl w:val="9BD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9F4303"/>
    <w:multiLevelType w:val="hybridMultilevel"/>
    <w:tmpl w:val="E80CA27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187A5B"/>
    <w:multiLevelType w:val="hybridMultilevel"/>
    <w:tmpl w:val="22BAB0C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462C46"/>
    <w:multiLevelType w:val="hybridMultilevel"/>
    <w:tmpl w:val="16F07DD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AF6066"/>
    <w:multiLevelType w:val="hybridMultilevel"/>
    <w:tmpl w:val="CDAAA96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633EFB"/>
    <w:multiLevelType w:val="hybridMultilevel"/>
    <w:tmpl w:val="D22CA23A"/>
    <w:lvl w:ilvl="0" w:tplc="490CB8E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78E24F5"/>
    <w:multiLevelType w:val="hybridMultilevel"/>
    <w:tmpl w:val="9E1AC74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6960A1"/>
    <w:multiLevelType w:val="hybridMultilevel"/>
    <w:tmpl w:val="8C94B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F55B88"/>
    <w:multiLevelType w:val="hybridMultilevel"/>
    <w:tmpl w:val="84809D8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340DC"/>
    <w:multiLevelType w:val="hybridMultilevel"/>
    <w:tmpl w:val="4A20011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028C7"/>
    <w:multiLevelType w:val="hybridMultilevel"/>
    <w:tmpl w:val="2A62570E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1021B"/>
    <w:multiLevelType w:val="hybridMultilevel"/>
    <w:tmpl w:val="7B529EA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40236"/>
    <w:multiLevelType w:val="hybridMultilevel"/>
    <w:tmpl w:val="DA7A1358"/>
    <w:lvl w:ilvl="0" w:tplc="9C84021E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98754A"/>
    <w:multiLevelType w:val="hybridMultilevel"/>
    <w:tmpl w:val="0A9AFB9A"/>
    <w:lvl w:ilvl="0" w:tplc="B832F8D0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E36E9"/>
    <w:multiLevelType w:val="hybridMultilevel"/>
    <w:tmpl w:val="35AC600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94B4D"/>
    <w:multiLevelType w:val="hybridMultilevel"/>
    <w:tmpl w:val="0518CE8A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47946"/>
    <w:multiLevelType w:val="hybridMultilevel"/>
    <w:tmpl w:val="9ED60DD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57ECD"/>
    <w:multiLevelType w:val="hybridMultilevel"/>
    <w:tmpl w:val="9380F84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45DEB"/>
    <w:multiLevelType w:val="hybridMultilevel"/>
    <w:tmpl w:val="CD7CB426"/>
    <w:lvl w:ilvl="0" w:tplc="C9EE2B4C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2E5368"/>
    <w:multiLevelType w:val="hybridMultilevel"/>
    <w:tmpl w:val="5E5E8ED4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8420A"/>
    <w:multiLevelType w:val="hybridMultilevel"/>
    <w:tmpl w:val="5C687B42"/>
    <w:lvl w:ilvl="0" w:tplc="B832F8D0">
      <w:start w:val="1"/>
      <w:numFmt w:val="bullet"/>
      <w:pStyle w:val="UivoCha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381018CE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713422"/>
    <w:multiLevelType w:val="hybridMultilevel"/>
    <w:tmpl w:val="6310DBD2"/>
    <w:lvl w:ilvl="0" w:tplc="20662E56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56EFF"/>
    <w:multiLevelType w:val="hybridMultilevel"/>
    <w:tmpl w:val="D786C28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E1283"/>
    <w:multiLevelType w:val="hybridMultilevel"/>
    <w:tmpl w:val="9BD84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56CA2"/>
    <w:multiLevelType w:val="multilevel"/>
    <w:tmpl w:val="174ACC3E"/>
    <w:lvl w:ilvl="0">
      <w:start w:val="1"/>
      <w:numFmt w:val="decimal"/>
      <w:pStyle w:val="cis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1"/>
  </w:num>
  <w:num w:numId="2">
    <w:abstractNumId w:val="45"/>
  </w:num>
  <w:num w:numId="3">
    <w:abstractNumId w:val="22"/>
  </w:num>
  <w:num w:numId="4">
    <w:abstractNumId w:val="25"/>
  </w:num>
  <w:num w:numId="5">
    <w:abstractNumId w:val="26"/>
  </w:num>
  <w:num w:numId="6">
    <w:abstractNumId w:val="34"/>
  </w:num>
  <w:num w:numId="7">
    <w:abstractNumId w:val="46"/>
  </w:num>
  <w:num w:numId="8">
    <w:abstractNumId w:val="33"/>
  </w:num>
  <w:num w:numId="9">
    <w:abstractNumId w:val="42"/>
  </w:num>
  <w:num w:numId="10">
    <w:abstractNumId w:val="38"/>
  </w:num>
  <w:num w:numId="11">
    <w:abstractNumId w:val="30"/>
  </w:num>
  <w:num w:numId="12">
    <w:abstractNumId w:val="31"/>
  </w:num>
  <w:num w:numId="13">
    <w:abstractNumId w:val="24"/>
  </w:num>
  <w:num w:numId="14">
    <w:abstractNumId w:val="8"/>
  </w:num>
  <w:num w:numId="15">
    <w:abstractNumId w:val="39"/>
  </w:num>
  <w:num w:numId="16">
    <w:abstractNumId w:val="35"/>
  </w:num>
  <w:num w:numId="17">
    <w:abstractNumId w:val="23"/>
  </w:num>
  <w:num w:numId="18">
    <w:abstractNumId w:val="37"/>
  </w:num>
  <w:num w:numId="19">
    <w:abstractNumId w:val="43"/>
  </w:num>
  <w:num w:numId="20">
    <w:abstractNumId w:val="28"/>
  </w:num>
  <w:num w:numId="21">
    <w:abstractNumId w:val="36"/>
  </w:num>
  <w:num w:numId="22">
    <w:abstractNumId w:val="44"/>
  </w:num>
  <w:num w:numId="23">
    <w:abstractNumId w:val="32"/>
  </w:num>
  <w:num w:numId="24">
    <w:abstractNumId w:val="40"/>
  </w:num>
  <w:num w:numId="25">
    <w:abstractNumId w:val="21"/>
  </w:num>
  <w:num w:numId="26">
    <w:abstractNumId w:val="27"/>
  </w:num>
  <w:num w:numId="27">
    <w:abstractNumId w:val="29"/>
  </w:num>
  <w:num w:numId="28">
    <w:abstractNumId w:val="0"/>
  </w:num>
  <w:num w:numId="29">
    <w:abstractNumId w:val="1"/>
  </w:num>
  <w:num w:numId="30">
    <w:abstractNumId w:val="15"/>
  </w:num>
  <w:num w:numId="31">
    <w:abstractNumId w:val="2"/>
  </w:num>
  <w:num w:numId="32">
    <w:abstractNumId w:val="3"/>
  </w:num>
  <w:num w:numId="33">
    <w:abstractNumId w:val="4"/>
  </w:num>
  <w:num w:numId="34">
    <w:abstractNumId w:val="5"/>
  </w:num>
  <w:num w:numId="35">
    <w:abstractNumId w:val="19"/>
  </w:num>
  <w:num w:numId="36">
    <w:abstractNumId w:val="9"/>
  </w:num>
  <w:num w:numId="37">
    <w:abstractNumId w:val="12"/>
  </w:num>
  <w:num w:numId="38">
    <w:abstractNumId w:val="6"/>
  </w:num>
  <w:num w:numId="39">
    <w:abstractNumId w:val="7"/>
  </w:num>
  <w:num w:numId="40">
    <w:abstractNumId w:val="10"/>
  </w:num>
  <w:num w:numId="41">
    <w:abstractNumId w:val="11"/>
  </w:num>
  <w:num w:numId="42">
    <w:abstractNumId w:val="13"/>
  </w:num>
  <w:num w:numId="43">
    <w:abstractNumId w:val="14"/>
  </w:num>
  <w:num w:numId="44">
    <w:abstractNumId w:val="16"/>
  </w:num>
  <w:num w:numId="45">
    <w:abstractNumId w:val="20"/>
  </w:num>
  <w:num w:numId="46">
    <w:abstractNumId w:val="17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09"/>
    <w:rsid w:val="000216CC"/>
    <w:rsid w:val="00061A7C"/>
    <w:rsid w:val="00062105"/>
    <w:rsid w:val="000938DB"/>
    <w:rsid w:val="000B21DB"/>
    <w:rsid w:val="000B2575"/>
    <w:rsid w:val="00113679"/>
    <w:rsid w:val="001453E9"/>
    <w:rsid w:val="001466EC"/>
    <w:rsid w:val="00162238"/>
    <w:rsid w:val="001E3B7B"/>
    <w:rsid w:val="00204DAF"/>
    <w:rsid w:val="00212ECA"/>
    <w:rsid w:val="00213519"/>
    <w:rsid w:val="00220FB4"/>
    <w:rsid w:val="00292C0E"/>
    <w:rsid w:val="002A60ED"/>
    <w:rsid w:val="002B590C"/>
    <w:rsid w:val="002D5FE3"/>
    <w:rsid w:val="003256C2"/>
    <w:rsid w:val="00343EDA"/>
    <w:rsid w:val="00344686"/>
    <w:rsid w:val="00344A3D"/>
    <w:rsid w:val="00354644"/>
    <w:rsid w:val="00366E8B"/>
    <w:rsid w:val="00381C84"/>
    <w:rsid w:val="003A2FCC"/>
    <w:rsid w:val="003B1D4E"/>
    <w:rsid w:val="003C3DF2"/>
    <w:rsid w:val="003C4F59"/>
    <w:rsid w:val="003D7F87"/>
    <w:rsid w:val="003F23EC"/>
    <w:rsid w:val="004136EB"/>
    <w:rsid w:val="00435713"/>
    <w:rsid w:val="00440A19"/>
    <w:rsid w:val="004819ED"/>
    <w:rsid w:val="004D6735"/>
    <w:rsid w:val="004E4C03"/>
    <w:rsid w:val="004E7D4C"/>
    <w:rsid w:val="004F22DE"/>
    <w:rsid w:val="004F7DCB"/>
    <w:rsid w:val="00506372"/>
    <w:rsid w:val="00521C31"/>
    <w:rsid w:val="0059182D"/>
    <w:rsid w:val="006141AE"/>
    <w:rsid w:val="006326B9"/>
    <w:rsid w:val="0068505C"/>
    <w:rsid w:val="00692765"/>
    <w:rsid w:val="006B33E3"/>
    <w:rsid w:val="006B5C17"/>
    <w:rsid w:val="006E6A87"/>
    <w:rsid w:val="006F7E99"/>
    <w:rsid w:val="00703351"/>
    <w:rsid w:val="00734F5F"/>
    <w:rsid w:val="00737805"/>
    <w:rsid w:val="00761977"/>
    <w:rsid w:val="00774D11"/>
    <w:rsid w:val="00775759"/>
    <w:rsid w:val="00785BD1"/>
    <w:rsid w:val="007A0539"/>
    <w:rsid w:val="007A2BD8"/>
    <w:rsid w:val="007C2915"/>
    <w:rsid w:val="007F324F"/>
    <w:rsid w:val="007F4261"/>
    <w:rsid w:val="00821B1F"/>
    <w:rsid w:val="00842866"/>
    <w:rsid w:val="008858C5"/>
    <w:rsid w:val="0089311A"/>
    <w:rsid w:val="008A6561"/>
    <w:rsid w:val="008A78E3"/>
    <w:rsid w:val="008F3996"/>
    <w:rsid w:val="009220D2"/>
    <w:rsid w:val="0092325B"/>
    <w:rsid w:val="00967BF2"/>
    <w:rsid w:val="009C54F1"/>
    <w:rsid w:val="009F59F1"/>
    <w:rsid w:val="00A23368"/>
    <w:rsid w:val="00A35173"/>
    <w:rsid w:val="00A7563A"/>
    <w:rsid w:val="00A96475"/>
    <w:rsid w:val="00AB5EC5"/>
    <w:rsid w:val="00AD4707"/>
    <w:rsid w:val="00AD5A8A"/>
    <w:rsid w:val="00B1375C"/>
    <w:rsid w:val="00B41755"/>
    <w:rsid w:val="00B61158"/>
    <w:rsid w:val="00BC6DBA"/>
    <w:rsid w:val="00BE172D"/>
    <w:rsid w:val="00C004EF"/>
    <w:rsid w:val="00C00A3A"/>
    <w:rsid w:val="00C43C7A"/>
    <w:rsid w:val="00C77CC4"/>
    <w:rsid w:val="00CB2F1A"/>
    <w:rsid w:val="00CD2E40"/>
    <w:rsid w:val="00CE0145"/>
    <w:rsid w:val="00D357FE"/>
    <w:rsid w:val="00D51112"/>
    <w:rsid w:val="00D639F7"/>
    <w:rsid w:val="00D762A1"/>
    <w:rsid w:val="00DA484E"/>
    <w:rsid w:val="00DC77E8"/>
    <w:rsid w:val="00E2350E"/>
    <w:rsid w:val="00E47309"/>
    <w:rsid w:val="00E51854"/>
    <w:rsid w:val="00E51ED9"/>
    <w:rsid w:val="00E539EF"/>
    <w:rsid w:val="00E81C14"/>
    <w:rsid w:val="00E94407"/>
    <w:rsid w:val="00EA1EFA"/>
    <w:rsid w:val="00EA5763"/>
    <w:rsid w:val="00EB3458"/>
    <w:rsid w:val="00EE5179"/>
    <w:rsid w:val="00EF2403"/>
    <w:rsid w:val="00F00838"/>
    <w:rsid w:val="00F44AF2"/>
    <w:rsid w:val="00F51224"/>
    <w:rsid w:val="00F87A98"/>
    <w:rsid w:val="00FA1539"/>
    <w:rsid w:val="00FA5CB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12B8B"/>
  <w15:chartTrackingRefBased/>
  <w15:docId w15:val="{B087DF4B-B1A9-4D1D-B878-A7382458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5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B2F1A"/>
    <w:pPr>
      <w:keepNext/>
      <w:spacing w:before="120" w:after="120"/>
      <w:ind w:firstLine="284"/>
      <w:outlineLvl w:val="2"/>
    </w:pPr>
    <w:rPr>
      <w:rFonts w:cs="Arial"/>
      <w:b/>
      <w:bCs/>
      <w:szCs w:val="26"/>
      <w:lang w:val="en-US" w:eastAsia="en-US" w:bidi="en-US"/>
    </w:rPr>
  </w:style>
  <w:style w:type="paragraph" w:styleId="Nadpis6">
    <w:name w:val="heading 6"/>
    <w:basedOn w:val="Normln"/>
    <w:next w:val="Normln"/>
    <w:link w:val="Nadpis6Char"/>
    <w:qFormat/>
    <w:rsid w:val="00AD4707"/>
    <w:pPr>
      <w:spacing w:before="240" w:after="60"/>
      <w:ind w:firstLine="284"/>
      <w:outlineLvl w:val="5"/>
    </w:pPr>
    <w:rPr>
      <w:b/>
      <w:bCs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link w:val="UivoChar1"/>
    <w:autoRedefine/>
    <w:qFormat/>
    <w:rsid w:val="00EF2403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EF2403"/>
    <w:rPr>
      <w:b/>
      <w:sz w:val="22"/>
      <w:szCs w:val="22"/>
      <w:lang w:val="cs-CZ" w:eastAsia="cs-CZ" w:bidi="en-US"/>
    </w:rPr>
  </w:style>
  <w:style w:type="paragraph" w:customStyle="1" w:styleId="punt">
    <w:name w:val="punt"/>
    <w:basedOn w:val="Normln"/>
    <w:link w:val="puntChar"/>
    <w:qFormat/>
    <w:rsid w:val="00EF2403"/>
    <w:pPr>
      <w:tabs>
        <w:tab w:val="num" w:pos="170"/>
      </w:tabs>
    </w:pPr>
    <w:rPr>
      <w:rFonts w:eastAsia="Calibri" w:cs="Calibri"/>
      <w:sz w:val="22"/>
      <w:szCs w:val="22"/>
      <w:lang w:eastAsia="ar-SA"/>
    </w:rPr>
  </w:style>
  <w:style w:type="character" w:customStyle="1" w:styleId="puntChar">
    <w:name w:val="punt Char"/>
    <w:link w:val="punt"/>
    <w:rsid w:val="00EF2403"/>
    <w:rPr>
      <w:rFonts w:eastAsia="Calibri" w:cs="Calibri"/>
      <w:sz w:val="22"/>
      <w:szCs w:val="22"/>
      <w:lang w:val="cs-CZ" w:eastAsia="ar-SA" w:bidi="ar-SA"/>
    </w:rPr>
  </w:style>
  <w:style w:type="paragraph" w:customStyle="1" w:styleId="cisl">
    <w:name w:val="cisl"/>
    <w:basedOn w:val="Normln"/>
    <w:rsid w:val="00EE5179"/>
    <w:pPr>
      <w:numPr>
        <w:numId w:val="7"/>
      </w:numPr>
      <w:spacing w:line="276" w:lineRule="auto"/>
      <w:jc w:val="both"/>
    </w:pPr>
    <w:rPr>
      <w:sz w:val="22"/>
      <w:szCs w:val="22"/>
    </w:rPr>
  </w:style>
  <w:style w:type="paragraph" w:customStyle="1" w:styleId="UivoChar">
    <w:name w:val="Učivo Char"/>
    <w:basedOn w:val="Normln"/>
    <w:rsid w:val="00062105"/>
    <w:pPr>
      <w:numPr>
        <w:numId w:val="9"/>
      </w:numPr>
      <w:tabs>
        <w:tab w:val="left" w:pos="567"/>
      </w:tabs>
      <w:spacing w:before="20"/>
      <w:ind w:left="567" w:right="113" w:hanging="397"/>
    </w:pPr>
    <w:rPr>
      <w:sz w:val="22"/>
      <w:szCs w:val="24"/>
      <w:lang w:val="en-US" w:bidi="en-US"/>
    </w:rPr>
  </w:style>
  <w:style w:type="character" w:customStyle="1" w:styleId="Nadpis3Char">
    <w:name w:val="Nadpis 3 Char"/>
    <w:link w:val="Nadpis3"/>
    <w:rsid w:val="00CB2F1A"/>
    <w:rPr>
      <w:rFonts w:cs="Arial"/>
      <w:b/>
      <w:bCs/>
      <w:sz w:val="24"/>
      <w:szCs w:val="26"/>
      <w:lang w:val="en-US" w:eastAsia="en-US" w:bidi="en-US"/>
    </w:rPr>
  </w:style>
  <w:style w:type="paragraph" w:customStyle="1" w:styleId="ListParagraph1">
    <w:name w:val="List Paragraph1"/>
    <w:basedOn w:val="Normln"/>
    <w:qFormat/>
    <w:rsid w:val="00CB2F1A"/>
    <w:pPr>
      <w:ind w:left="720" w:firstLine="284"/>
      <w:contextualSpacing/>
    </w:pPr>
    <w:rPr>
      <w:szCs w:val="24"/>
      <w:lang w:val="en-US" w:eastAsia="en-US" w:bidi="en-US"/>
    </w:rPr>
  </w:style>
  <w:style w:type="character" w:customStyle="1" w:styleId="Styl11b">
    <w:name w:val="Styl 11 b."/>
    <w:rsid w:val="00B61158"/>
    <w:rPr>
      <w:sz w:val="22"/>
    </w:rPr>
  </w:style>
  <w:style w:type="character" w:customStyle="1" w:styleId="Nadpis6Char">
    <w:name w:val="Nadpis 6 Char"/>
    <w:link w:val="Nadpis6"/>
    <w:rsid w:val="00AD4707"/>
    <w:rPr>
      <w:b/>
      <w:bCs/>
      <w:sz w:val="22"/>
      <w:szCs w:val="22"/>
      <w:lang w:val="en-US" w:eastAsia="en-US" w:bidi="en-US"/>
    </w:rPr>
  </w:style>
  <w:style w:type="paragraph" w:customStyle="1" w:styleId="Odsazenvtabulce">
    <w:name w:val="Odsazení v tabulce"/>
    <w:basedOn w:val="Normln"/>
    <w:next w:val="Normln"/>
    <w:rsid w:val="00AD4707"/>
    <w:pPr>
      <w:ind w:firstLine="113"/>
    </w:pPr>
    <w:rPr>
      <w:rFonts w:ascii="Arial" w:hAnsi="Arial"/>
      <w:sz w:val="20"/>
      <w:lang w:val="en-US" w:bidi="en-US"/>
    </w:rPr>
  </w:style>
  <w:style w:type="character" w:styleId="Hypertextovodkaz">
    <w:name w:val="Hyperlink"/>
    <w:rsid w:val="007A2BD8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C00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04E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145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etvtextuRVPZV">
    <w:name w:val="Výčet v textu_RVPZV"/>
    <w:basedOn w:val="Normln"/>
    <w:link w:val="VetvtextuRVPZVChar"/>
    <w:rsid w:val="001453E9"/>
    <w:pPr>
      <w:numPr>
        <w:numId w:val="24"/>
      </w:numPr>
      <w:tabs>
        <w:tab w:val="left" w:pos="567"/>
      </w:tabs>
      <w:spacing w:before="60"/>
      <w:jc w:val="both"/>
    </w:pPr>
    <w:rPr>
      <w:sz w:val="22"/>
      <w:szCs w:val="22"/>
    </w:rPr>
  </w:style>
  <w:style w:type="character" w:customStyle="1" w:styleId="VetvtextuRVPZVChar">
    <w:name w:val="Výčet v textu_RVPZV Char"/>
    <w:link w:val="VetvtextuRVPZV"/>
    <w:rsid w:val="001453E9"/>
    <w:rPr>
      <w:sz w:val="22"/>
      <w:szCs w:val="22"/>
    </w:rPr>
  </w:style>
  <w:style w:type="paragraph" w:customStyle="1" w:styleId="NzevTOvVO">
    <w:name w:val="Název TO v VO"/>
    <w:basedOn w:val="Normln"/>
    <w:link w:val="NzevTOvVOChar"/>
    <w:qFormat/>
    <w:rsid w:val="001453E9"/>
    <w:pPr>
      <w:autoSpaceDE w:val="0"/>
      <w:autoSpaceDN w:val="0"/>
      <w:spacing w:before="120"/>
      <w:ind w:left="57"/>
    </w:pPr>
    <w:rPr>
      <w:b/>
      <w:bCs/>
      <w:i/>
      <w:iCs/>
      <w:caps/>
      <w:sz w:val="22"/>
      <w:szCs w:val="22"/>
    </w:rPr>
  </w:style>
  <w:style w:type="character" w:customStyle="1" w:styleId="NzevTOvVOChar">
    <w:name w:val="Název TO v VO Char"/>
    <w:link w:val="NzevTOvVO"/>
    <w:rsid w:val="001453E9"/>
    <w:rPr>
      <w:b/>
      <w:bCs/>
      <w:i/>
      <w:iCs/>
      <w:cap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453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B137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next w:val="Normlnodsazen"/>
    <w:autoRedefine/>
    <w:uiPriority w:val="99"/>
    <w:qFormat/>
    <w:rsid w:val="00212ECA"/>
    <w:pPr>
      <w:suppressAutoHyphens/>
      <w:jc w:val="center"/>
    </w:pPr>
    <w:rPr>
      <w:b/>
      <w:bCs/>
      <w:sz w:val="32"/>
      <w:szCs w:val="32"/>
      <w:lang w:eastAsia="en-US" w:bidi="en-US"/>
    </w:rPr>
  </w:style>
  <w:style w:type="paragraph" w:styleId="Normlnodsazen">
    <w:name w:val="Normal Indent"/>
    <w:basedOn w:val="Normln"/>
    <w:rsid w:val="00212ECA"/>
    <w:pPr>
      <w:ind w:left="708"/>
    </w:pPr>
  </w:style>
  <w:style w:type="character" w:customStyle="1" w:styleId="WW8Num2z2">
    <w:name w:val="WW8Num2z2"/>
    <w:rsid w:val="004819ED"/>
    <w:rPr>
      <w:rFonts w:ascii="Wingdings" w:hAnsi="Wingdings" w:cs="Wingdings" w:hint="default"/>
    </w:rPr>
  </w:style>
  <w:style w:type="character" w:customStyle="1" w:styleId="WW8Num1z3">
    <w:name w:val="WW8Num1z3"/>
    <w:rsid w:val="00D76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dc:description/>
  <cp:lastModifiedBy>Římalová Hana</cp:lastModifiedBy>
  <cp:revision>8</cp:revision>
  <cp:lastPrinted>2021-09-02T13:17:00Z</cp:lastPrinted>
  <dcterms:created xsi:type="dcterms:W3CDTF">2024-09-11T12:20:00Z</dcterms:created>
  <dcterms:modified xsi:type="dcterms:W3CDTF">2025-09-03T14:11:00Z</dcterms:modified>
</cp:coreProperties>
</file>