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898F" w14:textId="21053D43" w:rsidR="003F4EAA" w:rsidRDefault="003F4EAA" w:rsidP="003F4EAA">
      <w:pPr>
        <w:pStyle w:val="Nzev"/>
        <w:rPr>
          <w:b/>
          <w:bCs/>
        </w:rPr>
      </w:pPr>
      <w:r>
        <w:rPr>
          <w:b/>
          <w:bCs/>
        </w:rPr>
        <w:t>Časové rozvržení učiva 20</w:t>
      </w:r>
      <w:r w:rsidR="00C63F71">
        <w:rPr>
          <w:b/>
          <w:bCs/>
        </w:rPr>
        <w:t>2</w:t>
      </w:r>
      <w:r w:rsidR="00E03D98">
        <w:rPr>
          <w:b/>
          <w:bCs/>
        </w:rPr>
        <w:t>5</w:t>
      </w:r>
      <w:r>
        <w:rPr>
          <w:b/>
          <w:bCs/>
        </w:rPr>
        <w:t>/20</w:t>
      </w:r>
      <w:r w:rsidR="00C63F71">
        <w:rPr>
          <w:b/>
          <w:bCs/>
        </w:rPr>
        <w:t>2</w:t>
      </w:r>
      <w:r w:rsidR="00E03D98">
        <w:rPr>
          <w:b/>
          <w:bCs/>
        </w:rPr>
        <w:t>6</w:t>
      </w:r>
    </w:p>
    <w:p w14:paraId="6965ECA4" w14:textId="77777777" w:rsidR="003F4EAA" w:rsidRDefault="003F4EAA" w:rsidP="003F4EAA">
      <w:pPr>
        <w:spacing w:line="288" w:lineRule="auto"/>
        <w:rPr>
          <w:b/>
          <w:sz w:val="22"/>
          <w:szCs w:val="22"/>
        </w:rPr>
      </w:pPr>
    </w:p>
    <w:p w14:paraId="06344A8A" w14:textId="77777777" w:rsidR="003F4EAA" w:rsidRPr="00CF442E" w:rsidRDefault="003F4EAA" w:rsidP="003F4EAA">
      <w:pPr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>Předmět:</w:t>
      </w:r>
      <w:r w:rsidRPr="00CF442E">
        <w:rPr>
          <w:sz w:val="22"/>
          <w:szCs w:val="22"/>
        </w:rPr>
        <w:tab/>
        <w:t>Zeměpis</w:t>
      </w:r>
    </w:p>
    <w:p w14:paraId="1F1C4662" w14:textId="77777777" w:rsidR="003F4EAA" w:rsidRPr="00CF442E" w:rsidRDefault="003F4EAA" w:rsidP="003F4EAA">
      <w:pPr>
        <w:spacing w:line="288" w:lineRule="auto"/>
        <w:rPr>
          <w:b/>
          <w:sz w:val="22"/>
          <w:szCs w:val="22"/>
        </w:rPr>
      </w:pPr>
      <w:r w:rsidRPr="00CF442E">
        <w:rPr>
          <w:b/>
          <w:sz w:val="22"/>
          <w:szCs w:val="22"/>
        </w:rPr>
        <w:t>Vyučující:</w:t>
      </w:r>
      <w:r w:rsidR="003F2BE6">
        <w:rPr>
          <w:sz w:val="22"/>
          <w:szCs w:val="22"/>
        </w:rPr>
        <w:tab/>
        <w:t>Mgr.</w:t>
      </w:r>
      <w:r w:rsidRPr="00CF442E">
        <w:rPr>
          <w:sz w:val="22"/>
          <w:szCs w:val="22"/>
        </w:rPr>
        <w:t xml:space="preserve"> </w:t>
      </w:r>
      <w:r w:rsidR="003F2BE6">
        <w:rPr>
          <w:sz w:val="22"/>
          <w:szCs w:val="22"/>
        </w:rPr>
        <w:t>Petra</w:t>
      </w:r>
      <w:r w:rsidRPr="00CF442E">
        <w:rPr>
          <w:sz w:val="22"/>
          <w:szCs w:val="22"/>
        </w:rPr>
        <w:t xml:space="preserve"> </w:t>
      </w:r>
      <w:r w:rsidR="003F2BE6">
        <w:rPr>
          <w:sz w:val="22"/>
          <w:szCs w:val="22"/>
        </w:rPr>
        <w:t>Kinclová</w:t>
      </w:r>
      <w:r w:rsidRPr="00CF442E">
        <w:rPr>
          <w:sz w:val="22"/>
          <w:szCs w:val="22"/>
        </w:rPr>
        <w:t xml:space="preserve"> </w:t>
      </w:r>
    </w:p>
    <w:p w14:paraId="1AC4E490" w14:textId="20693430" w:rsidR="003F4EAA" w:rsidRPr="00CF442E" w:rsidRDefault="003F4EAA" w:rsidP="003F4EAA">
      <w:pPr>
        <w:spacing w:line="288" w:lineRule="auto"/>
        <w:rPr>
          <w:b/>
          <w:sz w:val="22"/>
          <w:szCs w:val="22"/>
        </w:rPr>
      </w:pPr>
      <w:r w:rsidRPr="00CF442E">
        <w:rPr>
          <w:b/>
          <w:sz w:val="22"/>
          <w:szCs w:val="22"/>
        </w:rPr>
        <w:t>Třída:</w:t>
      </w:r>
      <w:r w:rsidRPr="00CF442E">
        <w:rPr>
          <w:sz w:val="22"/>
          <w:szCs w:val="22"/>
        </w:rPr>
        <w:t xml:space="preserve">     </w:t>
      </w:r>
      <w:r w:rsidRPr="00CF442E">
        <w:rPr>
          <w:sz w:val="22"/>
          <w:szCs w:val="22"/>
        </w:rPr>
        <w:tab/>
      </w:r>
      <w:r>
        <w:rPr>
          <w:sz w:val="22"/>
          <w:szCs w:val="22"/>
        </w:rPr>
        <w:t>1.</w:t>
      </w:r>
      <w:r w:rsidR="00E03D98">
        <w:rPr>
          <w:sz w:val="22"/>
          <w:szCs w:val="22"/>
        </w:rPr>
        <w:t>C</w:t>
      </w:r>
    </w:p>
    <w:p w14:paraId="0E811C51" w14:textId="77777777" w:rsidR="003F4EAA" w:rsidRPr="00CF442E" w:rsidRDefault="003F4EAA" w:rsidP="003F4EAA">
      <w:pPr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 xml:space="preserve">Základní učebnice </w:t>
      </w:r>
      <w:r w:rsidRPr="00CF442E">
        <w:rPr>
          <w:sz w:val="22"/>
          <w:szCs w:val="22"/>
        </w:rPr>
        <w:t xml:space="preserve">(autor-název): </w:t>
      </w:r>
      <w:r w:rsidRPr="00CF442E">
        <w:rPr>
          <w:sz w:val="22"/>
          <w:szCs w:val="22"/>
        </w:rPr>
        <w:tab/>
      </w:r>
    </w:p>
    <w:p w14:paraId="0A280527" w14:textId="77777777" w:rsidR="00062742" w:rsidRDefault="00062742" w:rsidP="00062742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D23E7F">
        <w:rPr>
          <w:sz w:val="22"/>
          <w:szCs w:val="22"/>
        </w:rPr>
        <w:t>Bičík, I.</w:t>
      </w:r>
      <w:r w:rsidR="00DA532C">
        <w:rPr>
          <w:sz w:val="22"/>
          <w:szCs w:val="22"/>
        </w:rPr>
        <w:t>;</w:t>
      </w:r>
      <w:r w:rsidRPr="00D23E7F">
        <w:rPr>
          <w:sz w:val="22"/>
          <w:szCs w:val="22"/>
        </w:rPr>
        <w:t xml:space="preserve"> J</w:t>
      </w:r>
      <w:r w:rsidR="00AD62D8">
        <w:rPr>
          <w:sz w:val="22"/>
          <w:szCs w:val="22"/>
        </w:rPr>
        <w:t>á</w:t>
      </w:r>
      <w:r w:rsidRPr="00D23E7F">
        <w:rPr>
          <w:sz w:val="22"/>
          <w:szCs w:val="22"/>
        </w:rPr>
        <w:t xml:space="preserve">nský, B. a kol.: </w:t>
      </w:r>
      <w:r w:rsidRPr="00D23E7F">
        <w:rPr>
          <w:i/>
          <w:sz w:val="22"/>
          <w:szCs w:val="22"/>
        </w:rPr>
        <w:t>Příroda a lidé Země.</w:t>
      </w:r>
      <w:r w:rsidRPr="00D23E7F">
        <w:rPr>
          <w:sz w:val="22"/>
          <w:szCs w:val="22"/>
        </w:rPr>
        <w:t xml:space="preserve"> Nakl. České geografické společnosti, Praha 20</w:t>
      </w:r>
      <w:r w:rsidR="00F60819">
        <w:rPr>
          <w:sz w:val="22"/>
          <w:szCs w:val="22"/>
        </w:rPr>
        <w:t>16</w:t>
      </w:r>
      <w:r w:rsidRPr="00D23E7F">
        <w:rPr>
          <w:sz w:val="22"/>
          <w:szCs w:val="22"/>
        </w:rPr>
        <w:t>.</w:t>
      </w:r>
    </w:p>
    <w:p w14:paraId="3C5A65B6" w14:textId="77777777" w:rsidR="00062742" w:rsidRPr="00D23E7F" w:rsidRDefault="00062742" w:rsidP="00062742">
      <w:pPr>
        <w:rPr>
          <w:sz w:val="22"/>
          <w:szCs w:val="22"/>
        </w:rPr>
      </w:pPr>
      <w:r w:rsidRPr="00D23E7F">
        <w:rPr>
          <w:sz w:val="22"/>
          <w:szCs w:val="22"/>
        </w:rPr>
        <w:t>Holeček, M. a kol.:</w:t>
      </w:r>
      <w:r>
        <w:rPr>
          <w:sz w:val="22"/>
          <w:szCs w:val="22"/>
        </w:rPr>
        <w:t xml:space="preserve"> </w:t>
      </w:r>
      <w:r w:rsidRPr="00D23E7F">
        <w:rPr>
          <w:i/>
          <w:sz w:val="22"/>
          <w:szCs w:val="22"/>
        </w:rPr>
        <w:t>Zeměpis České republiky.</w:t>
      </w:r>
      <w:r w:rsidRPr="00D23E7F">
        <w:rPr>
          <w:sz w:val="22"/>
          <w:szCs w:val="22"/>
        </w:rPr>
        <w:t xml:space="preserve"> Nakl. České geografické společnosti, Praha 200</w:t>
      </w:r>
      <w:r w:rsidR="00134670">
        <w:rPr>
          <w:sz w:val="22"/>
          <w:szCs w:val="22"/>
        </w:rPr>
        <w:t>9</w:t>
      </w:r>
      <w:r w:rsidRPr="00D23E7F">
        <w:rPr>
          <w:sz w:val="22"/>
          <w:szCs w:val="22"/>
        </w:rPr>
        <w:t>.</w:t>
      </w:r>
    </w:p>
    <w:p w14:paraId="72FCC7F6" w14:textId="77777777" w:rsidR="00A17360" w:rsidRDefault="003F4EAA" w:rsidP="00A17360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>Další učebnice a materiály:</w:t>
      </w:r>
      <w:r w:rsidR="00A17360">
        <w:rPr>
          <w:sz w:val="22"/>
          <w:szCs w:val="22"/>
        </w:rPr>
        <w:t xml:space="preserve">  </w:t>
      </w:r>
    </w:p>
    <w:p w14:paraId="66902831" w14:textId="77777777" w:rsidR="00A17360" w:rsidRDefault="00A17360" w:rsidP="00A17360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Školní atlas světa</w:t>
      </w:r>
    </w:p>
    <w:p w14:paraId="4362DB82" w14:textId="77777777" w:rsidR="003D510F" w:rsidRDefault="003D510F" w:rsidP="00A17360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Školní atlas dnešního světa</w:t>
      </w:r>
    </w:p>
    <w:p w14:paraId="428BDFCB" w14:textId="77777777" w:rsidR="00A17360" w:rsidRPr="00CF442E" w:rsidRDefault="00A17360" w:rsidP="00A17360">
      <w:pPr>
        <w:rPr>
          <w:sz w:val="22"/>
          <w:szCs w:val="22"/>
        </w:rPr>
      </w:pPr>
      <w:r>
        <w:rPr>
          <w:sz w:val="22"/>
          <w:szCs w:val="22"/>
        </w:rPr>
        <w:t>Školní atlas ČR</w:t>
      </w:r>
    </w:p>
    <w:p w14:paraId="0B155939" w14:textId="77777777" w:rsidR="003F4EAA" w:rsidRPr="00CF442E" w:rsidRDefault="003F4EAA" w:rsidP="003F4EAA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>Podmínky a pravidla klasifikace:</w:t>
      </w:r>
      <w:r w:rsidRPr="00CF442E">
        <w:rPr>
          <w:sz w:val="22"/>
          <w:szCs w:val="22"/>
        </w:rPr>
        <w:t xml:space="preserve">  </w:t>
      </w:r>
      <w:r w:rsidR="00DA532C">
        <w:rPr>
          <w:sz w:val="22"/>
          <w:szCs w:val="22"/>
        </w:rPr>
        <w:t>napsané všechny</w:t>
      </w:r>
      <w:r w:rsidRPr="00CF442E">
        <w:rPr>
          <w:sz w:val="22"/>
          <w:szCs w:val="22"/>
        </w:rPr>
        <w:t xml:space="preserve"> písemn</w:t>
      </w:r>
      <w:r w:rsidR="00DA532C"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 w:rsidR="00DA532C">
        <w:rPr>
          <w:sz w:val="22"/>
          <w:szCs w:val="22"/>
        </w:rPr>
        <w:t>y a slepé mapy</w:t>
      </w:r>
      <w:r w:rsidRPr="00CF442E">
        <w:rPr>
          <w:sz w:val="22"/>
          <w:szCs w:val="22"/>
        </w:rPr>
        <w:t>, aktivní účast v hodinách</w:t>
      </w:r>
    </w:p>
    <w:p w14:paraId="4D0C9774" w14:textId="77777777" w:rsidR="008A50C3" w:rsidRPr="00AA5F43" w:rsidRDefault="008A50C3" w:rsidP="008A50C3">
      <w:pPr>
        <w:ind w:left="5672" w:firstLine="709"/>
        <w:rPr>
          <w:sz w:val="22"/>
          <w:szCs w:val="22"/>
        </w:rPr>
      </w:pPr>
    </w:p>
    <w:tbl>
      <w:tblPr>
        <w:tblW w:w="1516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4962"/>
        <w:gridCol w:w="3118"/>
        <w:gridCol w:w="1985"/>
      </w:tblGrid>
      <w:tr w:rsidR="007258F1" w:rsidRPr="00722467" w14:paraId="473C172A" w14:textId="77777777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1B1C5F" w14:textId="77777777" w:rsidR="007258F1" w:rsidRPr="00722467" w:rsidRDefault="007258F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722467">
              <w:rPr>
                <w:b/>
                <w:bCs/>
                <w:szCs w:val="24"/>
              </w:rPr>
              <w:t>od - do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C638B" w14:textId="77777777" w:rsidR="007258F1" w:rsidRPr="00722467" w:rsidRDefault="0010600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Obsah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23AF39" w14:textId="77777777" w:rsidR="000B3220" w:rsidRPr="00722467" w:rsidRDefault="0010600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rFonts w:eastAsia="Arial Unicode MS"/>
                <w:b/>
                <w:bCs/>
                <w:szCs w:val="24"/>
              </w:rPr>
              <w:t>Cíl</w:t>
            </w:r>
            <w:r w:rsidR="007258F1" w:rsidRPr="00722467">
              <w:rPr>
                <w:rFonts w:eastAsia="Arial Unicode MS"/>
                <w:b/>
                <w:bCs/>
                <w:szCs w:val="24"/>
              </w:rPr>
              <w:t xml:space="preserve"> </w:t>
            </w:r>
          </w:p>
          <w:p w14:paraId="760614D7" w14:textId="77777777" w:rsidR="007258F1" w:rsidRPr="00722467" w:rsidRDefault="007258F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722467">
              <w:rPr>
                <w:rFonts w:eastAsia="Arial Unicode MS"/>
                <w:b/>
                <w:bCs/>
                <w:szCs w:val="24"/>
              </w:rPr>
              <w:t>(jaké dovednosti a kompetence chci naučit)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5A74F7" w14:textId="77777777" w:rsidR="007258F1" w:rsidRPr="00722467" w:rsidRDefault="00AE0624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 w:rsidRPr="00722467">
              <w:rPr>
                <w:b/>
                <w:bCs/>
                <w:szCs w:val="24"/>
              </w:rPr>
              <w:t>Průřezová témata</w:t>
            </w:r>
            <w:r w:rsidR="007258F1" w:rsidRPr="00722467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46011F" w14:textId="77777777" w:rsidR="007258F1" w:rsidRDefault="007258F1">
            <w:pPr>
              <w:jc w:val="center"/>
              <w:rPr>
                <w:b/>
                <w:bCs/>
                <w:szCs w:val="24"/>
              </w:rPr>
            </w:pPr>
            <w:r w:rsidRPr="00722467">
              <w:rPr>
                <w:b/>
                <w:bCs/>
                <w:szCs w:val="24"/>
              </w:rPr>
              <w:t>pozn.</w:t>
            </w:r>
          </w:p>
          <w:p w14:paraId="6FA5D07C" w14:textId="77777777" w:rsidR="00106001" w:rsidRPr="00722467" w:rsidRDefault="00106001">
            <w:pPr>
              <w:jc w:val="center"/>
              <w:rPr>
                <w:rFonts w:eastAsia="Arial Unicode MS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(exkurze apod.)</w:t>
            </w:r>
          </w:p>
        </w:tc>
      </w:tr>
      <w:tr w:rsidR="00F92DD5" w:rsidRPr="00722467" w14:paraId="62F68ABF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979C92" w14:textId="2960B65A" w:rsidR="00F92DD5" w:rsidRPr="00722467" w:rsidRDefault="00F92DD5" w:rsidP="00F92DD5">
            <w:pPr>
              <w:jc w:val="center"/>
              <w:rPr>
                <w:b/>
                <w:bCs/>
                <w:szCs w:val="24"/>
              </w:rPr>
            </w:pPr>
            <w:r w:rsidRPr="005866B8">
              <w:rPr>
                <w:b/>
                <w:bCs/>
                <w:snapToGrid w:val="0"/>
              </w:rPr>
              <w:t>září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98FAFD" w14:textId="77777777" w:rsidR="00F92DD5" w:rsidRPr="00101B6B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101B6B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Geografické informace, zdroje</w:t>
            </w:r>
          </w:p>
          <w:p w14:paraId="6EE16B1D" w14:textId="77777777" w:rsidR="00F92DD5" w:rsidRPr="00101B6B" w:rsidRDefault="00F92DD5" w:rsidP="00F92DD5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101B6B">
              <w:rPr>
                <w:b/>
                <w:bCs/>
                <w:sz w:val="22"/>
                <w:szCs w:val="22"/>
              </w:rPr>
              <w:t>dat, kartografie a topografie</w:t>
            </w:r>
          </w:p>
          <w:p w14:paraId="58D7220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B6B">
              <w:rPr>
                <w:rFonts w:ascii="Symbol" w:hAnsi="Symbol" w:cs="Symbol"/>
                <w:sz w:val="22"/>
                <w:szCs w:val="22"/>
              </w:rPr>
              <w:t></w:t>
            </w:r>
            <w:r w:rsidRPr="00101B6B">
              <w:rPr>
                <w:rFonts w:ascii="Symbol" w:hAnsi="Symbol" w:cs="Symbol"/>
                <w:sz w:val="22"/>
                <w:szCs w:val="22"/>
              </w:rPr>
              <w:t></w:t>
            </w:r>
            <w:r w:rsidRPr="00101B6B">
              <w:rPr>
                <w:sz w:val="22"/>
                <w:szCs w:val="22"/>
              </w:rPr>
              <w:t>glóbus, mapa, plán, měřítko</w:t>
            </w:r>
            <w:r>
              <w:rPr>
                <w:sz w:val="22"/>
                <w:szCs w:val="22"/>
              </w:rPr>
              <w:t xml:space="preserve"> map</w:t>
            </w:r>
          </w:p>
          <w:p w14:paraId="504084E9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poledníky a rovnoběžky,</w:t>
            </w:r>
          </w:p>
          <w:p w14:paraId="5637C4D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zeměpisné souřadnice, určování</w:t>
            </w:r>
          </w:p>
          <w:p w14:paraId="3487896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zeměpisné polohy</w:t>
            </w:r>
          </w:p>
          <w:p w14:paraId="4EAE3231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znázornění polohopisu</w:t>
            </w:r>
          </w:p>
          <w:p w14:paraId="0BC8677B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výškopisu na mapách, kartogramy</w:t>
            </w:r>
          </w:p>
          <w:p w14:paraId="22369FD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statistická data, ostatní</w:t>
            </w:r>
          </w:p>
          <w:p w14:paraId="249DEF5E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informační, komunikační</w:t>
            </w:r>
          </w:p>
          <w:p w14:paraId="59F4A5D7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dokumentační zdroje dat</w:t>
            </w:r>
          </w:p>
          <w:p w14:paraId="198B07E4" w14:textId="77777777" w:rsidR="00F92DD5" w:rsidRDefault="00F92DD5" w:rsidP="00F92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geografii</w:t>
            </w:r>
          </w:p>
          <w:p w14:paraId="715E6D9E" w14:textId="77777777" w:rsidR="00F92DD5" w:rsidRDefault="00F92DD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39D6A82" w14:textId="77777777" w:rsidR="00F92DD5" w:rsidRPr="00A24AB0" w:rsidRDefault="00F92DD5" w:rsidP="00F92D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Žák</w:t>
            </w:r>
          </w:p>
          <w:p w14:paraId="190BC82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používá vybranou kartografickou</w:t>
            </w:r>
          </w:p>
          <w:p w14:paraId="740A729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terminologii;</w:t>
            </w:r>
          </w:p>
          <w:p w14:paraId="4FDAA5FB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čte různé typy map;</w:t>
            </w:r>
          </w:p>
          <w:p w14:paraId="121E5EB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používá atlasy a jejich doplňkový</w:t>
            </w:r>
          </w:p>
          <w:p w14:paraId="32250FE4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aparát (legenda, měřítko, rejstřík</w:t>
            </w:r>
          </w:p>
          <w:p w14:paraId="52DF5D24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atd.);</w:t>
            </w:r>
          </w:p>
          <w:p w14:paraId="5E051A93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určí polohu místa na Zemi</w:t>
            </w:r>
          </w:p>
          <w:p w14:paraId="04D953D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pomocí zeměpisných souřadnic;</w:t>
            </w:r>
          </w:p>
          <w:p w14:paraId="2072422A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používá dostupné kartografické</w:t>
            </w:r>
          </w:p>
          <w:p w14:paraId="5A60FDAD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produkty a další geografické zdroje</w:t>
            </w:r>
          </w:p>
          <w:p w14:paraId="55F0CD6F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 a informací v tištěné</w:t>
            </w:r>
          </w:p>
          <w:p w14:paraId="1205F14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elektronické podobě pro řešení</w:t>
            </w:r>
          </w:p>
          <w:p w14:paraId="0905A4A9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geografických problémů;</w:t>
            </w:r>
          </w:p>
          <w:p w14:paraId="388A8A89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kriticky hodnotí hodnověrnost</w:t>
            </w:r>
          </w:p>
          <w:p w14:paraId="4EA04BC5" w14:textId="04B12DC2" w:rsidR="00F92DD5" w:rsidRP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zdroje dat;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87AAB1" w14:textId="77777777" w:rsidR="00F92DD5" w:rsidRPr="00722467" w:rsidRDefault="00F92DD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EA662A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Během naplňování</w:t>
            </w:r>
          </w:p>
          <w:p w14:paraId="075E3174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 využíváme tyto</w:t>
            </w:r>
          </w:p>
          <w:p w14:paraId="439BDA99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vyučovací metody:</w:t>
            </w:r>
          </w:p>
          <w:p w14:paraId="4D1E06E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výklad</w:t>
            </w:r>
          </w:p>
          <w:p w14:paraId="13FBDEA1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řízený rozhovor</w:t>
            </w:r>
          </w:p>
          <w:p w14:paraId="409892FE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diskuse</w:t>
            </w:r>
          </w:p>
          <w:p w14:paraId="384BDF3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práce s atlasy,</w:t>
            </w:r>
          </w:p>
          <w:p w14:paraId="51BED24A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textem, grafickými</w:t>
            </w:r>
          </w:p>
          <w:p w14:paraId="20963927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statistickými</w:t>
            </w:r>
          </w:p>
          <w:p w14:paraId="3E1B3F9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materiály</w:t>
            </w:r>
          </w:p>
          <w:p w14:paraId="36638D6D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slepá mapa</w:t>
            </w:r>
          </w:p>
          <w:p w14:paraId="243554F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samostudium</w:t>
            </w:r>
          </w:p>
          <w:p w14:paraId="2D0903F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referát</w:t>
            </w:r>
          </w:p>
          <w:p w14:paraId="4DEAB13D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skládankové učení</w:t>
            </w:r>
          </w:p>
          <w:p w14:paraId="3F9E511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"expertní" skupiny</w:t>
            </w:r>
          </w:p>
          <w:p w14:paraId="3798E633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brainstorming</w:t>
            </w:r>
          </w:p>
          <w:p w14:paraId="7FC3F104" w14:textId="77777777" w:rsidR="00F92DD5" w:rsidRDefault="00F92DD5" w:rsidP="00F92DD5">
            <w:pPr>
              <w:numPr>
                <w:ilvl w:val="0"/>
                <w:numId w:val="18"/>
              </w:numPr>
              <w:tabs>
                <w:tab w:val="left" w:pos="122"/>
              </w:tabs>
              <w:autoSpaceDE w:val="0"/>
              <w:autoSpaceDN w:val="0"/>
              <w:adjustRightInd w:val="0"/>
              <w:ind w:left="122" w:hanging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INSERT</w:t>
            </w:r>
          </w:p>
          <w:p w14:paraId="4DAC383E" w14:textId="141FB985" w:rsidR="00F92DD5" w:rsidRP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metoda „víme-nevíme-chceme vědět“</w:t>
            </w:r>
          </w:p>
        </w:tc>
      </w:tr>
      <w:tr w:rsidR="00F92DD5" w:rsidRPr="00722467" w14:paraId="2D960BE3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00E703" w14:textId="77777777" w:rsidR="00F92DD5" w:rsidRDefault="00F92DD5" w:rsidP="00F92DD5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září</w:t>
            </w:r>
          </w:p>
          <w:p w14:paraId="0C45529D" w14:textId="77777777" w:rsidR="00F92DD5" w:rsidRPr="005866B8" w:rsidRDefault="00F92DD5" w:rsidP="00F92DD5">
            <w:pPr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7A5830B" w14:textId="77777777" w:rsidR="00F92DD5" w:rsidRPr="00CB1E72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CB1E72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Česká republika</w:t>
            </w:r>
          </w:p>
          <w:p w14:paraId="03A118A3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zeměpisná poloha a rozloha</w:t>
            </w:r>
          </w:p>
          <w:p w14:paraId="5A7F0183" w14:textId="563ADE4F" w:rsidR="00F92DD5" w:rsidRPr="00101B6B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 českého státu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830410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zopakuje si vývoj českého státu;</w:t>
            </w:r>
          </w:p>
          <w:p w14:paraId="5569EC6F" w14:textId="1E3FC6D4" w:rsidR="00F92DD5" w:rsidRDefault="00F92DD5" w:rsidP="00F92DD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polohu ČR;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BD5D29" w14:textId="77777777" w:rsidR="00F92DD5" w:rsidRDefault="00F92DD5" w:rsidP="00F92DD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49ABA2A5" w14:textId="77777777" w:rsidR="00F92DD5" w:rsidRDefault="00F92DD5" w:rsidP="00F92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  <w:p w14:paraId="5BA0431A" w14:textId="77777777" w:rsidR="00F92DD5" w:rsidRPr="00722467" w:rsidRDefault="00F92DD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E3B220D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92DD5" w:rsidRPr="00722467" w14:paraId="329A36CE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D520060" w14:textId="1ACD0126" w:rsidR="00F92DD5" w:rsidRDefault="00F92DD5" w:rsidP="00F92DD5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>září</w:t>
            </w:r>
          </w:p>
          <w:p w14:paraId="29D97330" w14:textId="263BBAAD" w:rsidR="00F92DD5" w:rsidRPr="00F92DD5" w:rsidRDefault="00F92DD5" w:rsidP="00F92DD5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-</w:t>
            </w:r>
          </w:p>
          <w:p w14:paraId="75B52709" w14:textId="1624B847" w:rsidR="00F92DD5" w:rsidRDefault="00F92DD5" w:rsidP="00F92DD5">
            <w:pPr>
              <w:spacing w:before="120"/>
              <w:jc w:val="center"/>
              <w:rPr>
                <w:b/>
                <w:bCs/>
                <w:snapToGrid w:val="0"/>
              </w:rPr>
            </w:pPr>
            <w:r w:rsidRPr="00CB016E">
              <w:rPr>
                <w:b/>
                <w:snapToGrid w:val="0"/>
              </w:rPr>
              <w:t>prosinec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F32974F" w14:textId="77777777" w:rsidR="00F92DD5" w:rsidRPr="009170D8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Č</w:t>
            </w: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R – </w:t>
            </w:r>
            <w:r w:rsidRPr="009170D8">
              <w:rPr>
                <w:b/>
                <w:bCs/>
                <w:sz w:val="22"/>
                <w:szCs w:val="22"/>
              </w:rPr>
              <w:t>fyzick</w:t>
            </w: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ogeografická sféra</w:t>
            </w:r>
          </w:p>
          <w:p w14:paraId="02E39F66" w14:textId="77777777" w:rsidR="00F92DD5" w:rsidRPr="009170D8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na regionální úrovni</w:t>
            </w:r>
          </w:p>
          <w:p w14:paraId="7166BC8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geologický vývoj, horopisné</w:t>
            </w:r>
          </w:p>
          <w:p w14:paraId="0D5B9B4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celky</w:t>
            </w:r>
          </w:p>
          <w:p w14:paraId="0E5FE21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podnebí</w:t>
            </w:r>
          </w:p>
          <w:p w14:paraId="0F720951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vodstvo, půdy, nerostné</w:t>
            </w:r>
          </w:p>
          <w:p w14:paraId="24DC244C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bohatství, biota</w:t>
            </w:r>
          </w:p>
          <w:p w14:paraId="2C69301B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5A6753FF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490E55D2" w14:textId="77777777" w:rsidR="00F92DD5" w:rsidRPr="009170D8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ČR </w:t>
            </w:r>
            <w:r w:rsidRPr="009170D8">
              <w:rPr>
                <w:b/>
                <w:bCs/>
                <w:sz w:val="22"/>
                <w:szCs w:val="22"/>
              </w:rPr>
              <w:t xml:space="preserve">- </w:t>
            </w: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environmentální zeměpis</w:t>
            </w:r>
          </w:p>
          <w:p w14:paraId="45FF409D" w14:textId="77777777" w:rsidR="00F92DD5" w:rsidRPr="009170D8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9170D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na regionální úrovni</w:t>
            </w:r>
          </w:p>
          <w:p w14:paraId="6C5EB361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zásady ochrany přírody</w:t>
            </w:r>
          </w:p>
          <w:p w14:paraId="0814831B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životního prostředí</w:t>
            </w:r>
          </w:p>
          <w:p w14:paraId="15F667D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ochrana a tvorba krajiny</w:t>
            </w:r>
          </w:p>
          <w:p w14:paraId="28F9A1EE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právní nástroje ochrany přírody</w:t>
            </w:r>
          </w:p>
          <w:p w14:paraId="0BC5FB9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životního prostředí</w:t>
            </w:r>
          </w:p>
          <w:p w14:paraId="45524279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klasifikace chráněných území</w:t>
            </w:r>
          </w:p>
          <w:p w14:paraId="41A78718" w14:textId="7FCCFBA3" w:rsidR="00F92DD5" w:rsidRPr="00CB1E72" w:rsidRDefault="00F92DD5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 ČR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54782C4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zhodnotí přírodní poměry</w:t>
            </w:r>
          </w:p>
          <w:p w14:paraId="237055BF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zdroje České republiky;</w:t>
            </w:r>
          </w:p>
          <w:p w14:paraId="2796513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uvědomuje si vzájemnou</w:t>
            </w:r>
          </w:p>
          <w:p w14:paraId="4CB74443" w14:textId="532BBA42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  <w:r>
              <w:rPr>
                <w:sz w:val="22"/>
                <w:szCs w:val="22"/>
              </w:rPr>
              <w:t>z</w:t>
            </w:r>
            <w:r w:rsidR="006C276B">
              <w:rPr>
                <w:sz w:val="22"/>
                <w:szCs w:val="22"/>
              </w:rPr>
              <w:t>ávislost klimatu a biotické slož</w:t>
            </w:r>
            <w:r>
              <w:rPr>
                <w:sz w:val="22"/>
                <w:szCs w:val="22"/>
              </w:rPr>
              <w:t>ky;</w:t>
            </w:r>
          </w:p>
          <w:p w14:paraId="2DC29389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1CA2B667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293C59C6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0B4CB7EE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1938E561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36C46B64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zjistí aktuální stav jednotlivých</w:t>
            </w:r>
          </w:p>
          <w:p w14:paraId="2858BB2A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složek životního prostředí;</w:t>
            </w:r>
          </w:p>
          <w:p w14:paraId="6F10F9F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posoudí vliv zemědělství,</w:t>
            </w:r>
          </w:p>
          <w:p w14:paraId="7951A1E3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dopravy, průmyslu a těžby</w:t>
            </w:r>
          </w:p>
          <w:p w14:paraId="4BBC6DBC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životní prostředí;</w:t>
            </w:r>
          </w:p>
          <w:p w14:paraId="16CAB14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seznámí se se systémem ochrany</w:t>
            </w:r>
          </w:p>
          <w:p w14:paraId="52F68340" w14:textId="78FF7416" w:rsidR="00F92DD5" w:rsidRDefault="00F92DD5" w:rsidP="00F92DD5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životního prostředí v ČR;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708CF00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</w:t>
            </w:r>
          </w:p>
          <w:p w14:paraId="37FA0CB1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Environmentální</w:t>
            </w:r>
          </w:p>
          <w:p w14:paraId="0EC5A60A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4F7F88E7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Základní podmínky života</w:t>
            </w:r>
          </w:p>
          <w:p w14:paraId="6AB3D364" w14:textId="77777777" w:rsidR="00F92DD5" w:rsidRPr="0042288E" w:rsidRDefault="00F92DD5" w:rsidP="00F92DD5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Rozvoj odpovědnosti ve vztahu k ochraně přírody a přírodních zdrojů</w:t>
            </w:r>
          </w:p>
          <w:p w14:paraId="0FC19C7E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119D363D" w14:textId="77777777" w:rsidR="00F92DD5" w:rsidRDefault="00F92DD5" w:rsidP="00F92DD5">
            <w:pPr>
              <w:rPr>
                <w:rFonts w:ascii="Tahoma" w:eastAsia="Arial Unicode MS" w:hAnsi="Tahoma" w:cs="Tahoma"/>
                <w:sz w:val="20"/>
              </w:rPr>
            </w:pPr>
          </w:p>
          <w:p w14:paraId="573678EF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</w:t>
            </w:r>
          </w:p>
          <w:p w14:paraId="5FCA3A3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Environmentální</w:t>
            </w:r>
          </w:p>
          <w:p w14:paraId="6C27740B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409BA8B5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Lidské aktivity</w:t>
            </w:r>
          </w:p>
          <w:p w14:paraId="2EA3F202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problémy životního</w:t>
            </w:r>
          </w:p>
          <w:p w14:paraId="628810CA" w14:textId="77777777" w:rsidR="00F92DD5" w:rsidRDefault="00F92DD5" w:rsidP="00F92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prostředí</w:t>
            </w:r>
          </w:p>
          <w:p w14:paraId="56161ECB" w14:textId="18F8FBF6" w:rsidR="00F92DD5" w:rsidRDefault="00F92DD5" w:rsidP="00F92DD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Životní prostředí regionů a ČR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A824D8" w14:textId="77777777" w:rsidR="00F92DD5" w:rsidRDefault="00F92DD5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7220C" w:rsidRPr="00722467" w14:paraId="096E5D13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5567F7" w14:textId="77777777" w:rsidR="0077220C" w:rsidRDefault="0077220C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</w:t>
            </w:r>
            <w:r w:rsidRPr="005866B8">
              <w:rPr>
                <w:b/>
                <w:bCs/>
                <w:snapToGrid w:val="0"/>
              </w:rPr>
              <w:t>eden</w:t>
            </w:r>
          </w:p>
          <w:p w14:paraId="7E822C65" w14:textId="77777777" w:rsidR="0077220C" w:rsidRDefault="0077220C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-</w:t>
            </w:r>
          </w:p>
          <w:p w14:paraId="62EE0B57" w14:textId="77777777" w:rsidR="0077220C" w:rsidRPr="005866B8" w:rsidRDefault="0077220C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únor</w:t>
            </w:r>
          </w:p>
          <w:p w14:paraId="0155650D" w14:textId="77777777" w:rsidR="0077220C" w:rsidRDefault="0077220C" w:rsidP="00F92DD5">
            <w:pPr>
              <w:spacing w:before="120"/>
              <w:jc w:val="center"/>
              <w:rPr>
                <w:b/>
                <w:bCs/>
                <w:snapToGrid w:val="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F04D74" w14:textId="77777777" w:rsidR="0077220C" w:rsidRPr="00E24E64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E24E64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ČR </w:t>
            </w:r>
            <w:r w:rsidRPr="00E24E64">
              <w:rPr>
                <w:b/>
                <w:bCs/>
                <w:sz w:val="22"/>
                <w:szCs w:val="22"/>
              </w:rPr>
              <w:t xml:space="preserve">- </w:t>
            </w:r>
            <w:r w:rsidRPr="00E24E64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socioekonomická sféra na</w:t>
            </w:r>
          </w:p>
          <w:p w14:paraId="76D8150F" w14:textId="77777777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E24E64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regionální úrovni</w:t>
            </w:r>
          </w:p>
          <w:p w14:paraId="5AACC9F2" w14:textId="77777777" w:rsidR="0077220C" w:rsidRPr="00E24E64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</w:p>
          <w:p w14:paraId="31CC3F87" w14:textId="77777777" w:rsidR="0077220C" w:rsidRPr="00E24E64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E24E64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Obyvatelstvo a sídla</w:t>
            </w:r>
          </w:p>
          <w:p w14:paraId="03ADE621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počet, rozmístění a demografický</w:t>
            </w:r>
          </w:p>
          <w:p w14:paraId="4162296D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</w:t>
            </w:r>
          </w:p>
          <w:p w14:paraId="6DDBFF3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územní pohyb obyvatelstva</w:t>
            </w:r>
          </w:p>
          <w:p w14:paraId="2BDB62F6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(migrace)</w:t>
            </w:r>
          </w:p>
          <w:p w14:paraId="1A7039D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struktura obyvatelstva (věková,</w:t>
            </w:r>
          </w:p>
          <w:p w14:paraId="5E675846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náboženská, národnostní,</w:t>
            </w:r>
          </w:p>
          <w:p w14:paraId="3DB2629A" w14:textId="77777777" w:rsidR="0077220C" w:rsidRDefault="0077220C" w:rsidP="00772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zaměstnanost)</w:t>
            </w:r>
          </w:p>
          <w:p w14:paraId="7F7D7A5E" w14:textId="77777777" w:rsidR="0077220C" w:rsidRDefault="0077220C" w:rsidP="00772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sídla</w:t>
            </w:r>
          </w:p>
          <w:p w14:paraId="44124810" w14:textId="77777777" w:rsidR="0077220C" w:rsidRDefault="0077220C" w:rsidP="00F92DD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AFE9E1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sestaví na základě dostupných dat</w:t>
            </w:r>
          </w:p>
          <w:p w14:paraId="55029A69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základní demografické</w:t>
            </w:r>
          </w:p>
          <w:p w14:paraId="5FEA9CBD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charakteristiky obyvatel ČR;</w:t>
            </w:r>
          </w:p>
          <w:p w14:paraId="468BDC6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analyzuje demografická data</w:t>
            </w:r>
          </w:p>
          <w:p w14:paraId="7E92F17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zřetelem k časovému vývoji;</w:t>
            </w:r>
          </w:p>
          <w:p w14:paraId="66458BB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sleduje demografické chování</w:t>
            </w:r>
          </w:p>
          <w:p w14:paraId="150CC0B9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obyvatelstva;</w:t>
            </w:r>
          </w:p>
          <w:p w14:paraId="254A2E4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nachází příčiny mezi vybranými</w:t>
            </w:r>
          </w:p>
          <w:p w14:paraId="29DD6488" w14:textId="77777777" w:rsidR="0077220C" w:rsidRDefault="0077220C" w:rsidP="00772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sociokulturními jevy;</w:t>
            </w:r>
          </w:p>
          <w:p w14:paraId="2D6684F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prognózuje demografickou situaci</w:t>
            </w:r>
          </w:p>
          <w:p w14:paraId="51086747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ČR v horizontu svého života</w:t>
            </w:r>
          </w:p>
          <w:p w14:paraId="4A6EDD51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příštích generací;</w:t>
            </w:r>
          </w:p>
          <w:p w14:paraId="1A2D540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objasní geografické rozložení</w:t>
            </w:r>
          </w:p>
          <w:p w14:paraId="57FE5894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národnostních menšin historickými</w:t>
            </w:r>
          </w:p>
          <w:p w14:paraId="5399082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geopolitickými událostmi;</w:t>
            </w:r>
          </w:p>
          <w:p w14:paraId="30DA603D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ze statistických údajů odvodí</w:t>
            </w:r>
          </w:p>
          <w:p w14:paraId="44AAD41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dopady mezinárodní migrace;</w:t>
            </w:r>
          </w:p>
          <w:p w14:paraId="689808B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uvědomí si vliv historického</w:t>
            </w:r>
          </w:p>
          <w:p w14:paraId="0C636B54" w14:textId="2B94414F" w:rsidR="0077220C" w:rsidRDefault="0077220C" w:rsidP="0077220C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vývoje na sídelní systém;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C9D9B2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MKV</w:t>
            </w:r>
          </w:p>
          <w:p w14:paraId="05555A1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Multikulturní</w:t>
            </w:r>
          </w:p>
          <w:p w14:paraId="366D1B8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12C63D0D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Kulturní diference</w:t>
            </w:r>
          </w:p>
          <w:p w14:paraId="5A20CCE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Etnický původ</w:t>
            </w:r>
          </w:p>
          <w:p w14:paraId="37608D36" w14:textId="77777777" w:rsidR="0077220C" w:rsidRPr="005969BF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Utváření tolerance a respektu k odlišným sociokulturním skupinám</w:t>
            </w:r>
          </w:p>
          <w:p w14:paraId="0E16104F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7C694F" w14:textId="77777777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62E0E7E5" w14:textId="77777777" w:rsidR="0077220C" w:rsidRDefault="0077220C" w:rsidP="007722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  <w:p w14:paraId="5D192877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9324ADA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7220C" w:rsidRPr="00722467" w14:paraId="75C2BAAA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680666" w14:textId="4306BDA2" w:rsidR="0077220C" w:rsidRDefault="0077220C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březen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EC05BA3" w14:textId="77777777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40128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Hospodářství</w:t>
            </w:r>
          </w:p>
          <w:p w14:paraId="54883E1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vývoj, tendence a transformační</w:t>
            </w:r>
          </w:p>
          <w:p w14:paraId="09C2522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procesy</w:t>
            </w:r>
          </w:p>
          <w:p w14:paraId="7BCA608D" w14:textId="7ED616DA" w:rsidR="0077220C" w:rsidRPr="00E24E64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struktura hospodářství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24BAB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hodnotí a porovnává na</w:t>
            </w:r>
          </w:p>
          <w:p w14:paraId="221B264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úrovni hospodářský</w:t>
            </w:r>
          </w:p>
          <w:p w14:paraId="0698C6B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potenciál České republiky</w:t>
            </w:r>
          </w:p>
          <w:p w14:paraId="2E0D230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evropském a světovém kontextu;</w:t>
            </w:r>
          </w:p>
          <w:p w14:paraId="4906236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lastRenderedPageBreak/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uvědomí si souvislosti mezi</w:t>
            </w:r>
          </w:p>
          <w:p w14:paraId="0B8A02E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politickou orientací</w:t>
            </w:r>
          </w:p>
          <w:p w14:paraId="1DE6F7D6" w14:textId="489E7737" w:rsidR="0077220C" w:rsidRDefault="0077220C" w:rsidP="0077220C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a hospodářstvím;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4C1BB51" w14:textId="77777777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lastRenderedPageBreak/>
              <w:t>Přesahy:</w:t>
            </w:r>
          </w:p>
          <w:p w14:paraId="40BE94E6" w14:textId="373BE393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Dějepis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A631252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7220C" w:rsidRPr="00722467" w14:paraId="07EEDEE5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19C6E27" w14:textId="3CA2C9A0" w:rsidR="0077220C" w:rsidRDefault="00217163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d</w:t>
            </w:r>
            <w:r w:rsidR="0077220C">
              <w:rPr>
                <w:b/>
                <w:bCs/>
                <w:snapToGrid w:val="0"/>
              </w:rPr>
              <w:t>uben</w:t>
            </w:r>
          </w:p>
          <w:p w14:paraId="40926DF6" w14:textId="77777777" w:rsidR="00217163" w:rsidRDefault="00217163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-</w:t>
            </w:r>
          </w:p>
          <w:p w14:paraId="2C124FCF" w14:textId="30ECD5D2" w:rsidR="00217163" w:rsidRDefault="00217163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květen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EE928FB" w14:textId="35936481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40128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ČR </w:t>
            </w:r>
            <w:r w:rsidRPr="00401288">
              <w:rPr>
                <w:b/>
                <w:bCs/>
                <w:sz w:val="22"/>
                <w:szCs w:val="22"/>
              </w:rPr>
              <w:t xml:space="preserve">- </w:t>
            </w:r>
            <w:r w:rsidRPr="0040128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politický zeměpis</w:t>
            </w:r>
          </w:p>
          <w:p w14:paraId="51D6326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hospodářské a politické postavení</w:t>
            </w:r>
          </w:p>
          <w:p w14:paraId="21594236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České republiky v Evropě</w:t>
            </w:r>
          </w:p>
          <w:p w14:paraId="784DD77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ve světě</w:t>
            </w:r>
          </w:p>
          <w:p w14:paraId="5D4F3BB4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zapojení do mezinárodní dělby</w:t>
            </w:r>
          </w:p>
          <w:p w14:paraId="43B25C01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 obchodu</w:t>
            </w:r>
          </w:p>
          <w:p w14:paraId="2C80769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členství ČR v mezinárodních</w:t>
            </w:r>
          </w:p>
          <w:p w14:paraId="558C7A49" w14:textId="57536696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organizacích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5EECE1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posoudí výhody a nevýhody</w:t>
            </w:r>
          </w:p>
          <w:p w14:paraId="6565CA2F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členství v mezinárodních</w:t>
            </w:r>
          </w:p>
          <w:p w14:paraId="0D0A47F7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organizacích;</w:t>
            </w:r>
          </w:p>
          <w:p w14:paraId="5E778ED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posoudí postavení České</w:t>
            </w:r>
          </w:p>
          <w:p w14:paraId="093C244E" w14:textId="2BB0C712" w:rsidR="0077220C" w:rsidRDefault="0077220C" w:rsidP="0077220C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republiky v rámci Evropské unie;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895510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VEGS</w:t>
            </w:r>
          </w:p>
          <w:p w14:paraId="63510FC4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k myšlení</w:t>
            </w:r>
          </w:p>
          <w:p w14:paraId="37D6B6D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evropských</w:t>
            </w:r>
          </w:p>
          <w:p w14:paraId="4330E10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globálních</w:t>
            </w:r>
          </w:p>
          <w:p w14:paraId="453650C4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souvislostech</w:t>
            </w:r>
          </w:p>
          <w:p w14:paraId="4FC54D0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Žijeme v Evropě, utváření pozitivních postojů k tradičním evropským hodnotám</w:t>
            </w:r>
          </w:p>
          <w:p w14:paraId="5F2855D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70F1B8" w14:textId="77777777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6CF5DB8F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Základy</w:t>
            </w:r>
          </w:p>
          <w:p w14:paraId="63497962" w14:textId="2EF4F43D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společenských věd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4C29585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7220C" w:rsidRPr="00722467" w14:paraId="5709FF28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538891" w14:textId="4F30A062" w:rsidR="0077220C" w:rsidRDefault="0077220C" w:rsidP="00217163">
            <w:pPr>
              <w:spacing w:before="12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červen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DEB482" w14:textId="77777777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40128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 xml:space="preserve">Regiony </w:t>
            </w:r>
            <w:r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Č</w:t>
            </w:r>
            <w:r w:rsidRPr="0040128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eské republiky</w:t>
            </w:r>
          </w:p>
          <w:p w14:paraId="58BFD0A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územní jednotky státní správy</w:t>
            </w:r>
          </w:p>
          <w:p w14:paraId="51B50A4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samosprávy, krajské členění</w:t>
            </w:r>
          </w:p>
          <w:p w14:paraId="29577386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geografická charakteristika</w:t>
            </w:r>
          </w:p>
          <w:p w14:paraId="3FAAE8F5" w14:textId="1AF7A496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jednotlivých regionů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7FADEA8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lokalizuje na mapách jednotlivé</w:t>
            </w:r>
          </w:p>
          <w:p w14:paraId="6E3CC059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kraje České republiky a hlavní</w:t>
            </w:r>
          </w:p>
          <w:p w14:paraId="2BAC172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jádrové a periferní oblasti</w:t>
            </w:r>
          </w:p>
          <w:p w14:paraId="0400567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hlediska osídlení a hospodářských</w:t>
            </w:r>
          </w:p>
          <w:p w14:paraId="1C02927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aktivit;</w:t>
            </w:r>
          </w:p>
          <w:p w14:paraId="29B89FC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provede podrobnější</w:t>
            </w:r>
          </w:p>
          <w:p w14:paraId="2AD6DEB4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geografickou charakteristiku</w:t>
            </w:r>
          </w:p>
          <w:p w14:paraId="1AB7E762" w14:textId="102A5C76" w:rsidR="0077220C" w:rsidRDefault="0077220C" w:rsidP="0077220C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jednotlivých regionů;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ABC1383" w14:textId="77777777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  <w:t>Přesahy:</w:t>
            </w:r>
          </w:p>
          <w:p w14:paraId="3C453F8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Informatika a</w:t>
            </w:r>
          </w:p>
          <w:p w14:paraId="1C344F0E" w14:textId="47A263E6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výpočetní technika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DC98542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7220C" w:rsidRPr="00722467" w14:paraId="7B07E0C0" w14:textId="77777777" w:rsidTr="00F92DD5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9FC973" w14:textId="6665AFBB" w:rsidR="0077220C" w:rsidRDefault="0077220C" w:rsidP="0077220C">
            <w:pPr>
              <w:spacing w:before="120"/>
              <w:jc w:val="center"/>
              <w:rPr>
                <w:b/>
                <w:bCs/>
                <w:snapToGrid w:val="0"/>
              </w:rPr>
            </w:pPr>
            <w:r w:rsidRPr="005866B8">
              <w:rPr>
                <w:b/>
                <w:bCs/>
                <w:snapToGrid w:val="0"/>
              </w:rPr>
              <w:t>červen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3C8BC9" w14:textId="77777777" w:rsidR="0077220C" w:rsidRPr="002F001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 w:rsidRPr="002F0018"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  <w:t>Místní region</w:t>
            </w:r>
          </w:p>
          <w:p w14:paraId="64CB6BB8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zeměpisná poloha</w:t>
            </w:r>
          </w:p>
          <w:p w14:paraId="6AF0598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kritéria pro vymezení místního</w:t>
            </w:r>
          </w:p>
          <w:p w14:paraId="21A8125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regionu</w:t>
            </w:r>
          </w:p>
          <w:p w14:paraId="47D3B22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komplexní geografie místního</w:t>
            </w:r>
          </w:p>
          <w:p w14:paraId="1F654367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regionu - hodnocení přírodních,</w:t>
            </w:r>
          </w:p>
          <w:p w14:paraId="0AD78EB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hospodářských, společenských</w:t>
            </w:r>
          </w:p>
          <w:p w14:paraId="0A8B33E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kulturních poměrů</w:t>
            </w:r>
          </w:p>
          <w:p w14:paraId="19535048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lokální problémy, vazby k vyšším</w:t>
            </w:r>
          </w:p>
          <w:p w14:paraId="2C3B9D7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územním celkům</w:t>
            </w:r>
          </w:p>
          <w:p w14:paraId="0613D63D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možnosti rozvoje, strategické</w:t>
            </w:r>
          </w:p>
          <w:p w14:paraId="420EA20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územní plánování</w:t>
            </w:r>
          </w:p>
          <w:p w14:paraId="4669AA8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vlastní pozorování a zobrazování</w:t>
            </w:r>
          </w:p>
          <w:p w14:paraId="5EC0A0D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krajiny</w:t>
            </w:r>
          </w:p>
          <w:p w14:paraId="1EE6313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zobrazování a hodnocení</w:t>
            </w:r>
          </w:p>
          <w:p w14:paraId="7FFBDDA7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přírodních a společenských prvků</w:t>
            </w:r>
          </w:p>
          <w:p w14:paraId="320036FA" w14:textId="7C735077" w:rsidR="0077220C" w:rsidRPr="00401288" w:rsidRDefault="0077220C" w:rsidP="0077220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krajiny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F33F56E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vymezí místní region;</w:t>
            </w:r>
          </w:p>
          <w:p w14:paraId="075B6DA8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přiměřeně hodnotí přírodní,</w:t>
            </w:r>
          </w:p>
          <w:p w14:paraId="598A80B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společenské, hospodářské a kulturní</w:t>
            </w:r>
          </w:p>
          <w:p w14:paraId="3178357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poměry místního regionu, možnosti</w:t>
            </w:r>
          </w:p>
          <w:p w14:paraId="6BA8A37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dalšího rozvoje;</w:t>
            </w:r>
          </w:p>
          <w:p w14:paraId="3F933E9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analyzuje vazby místního regionu</w:t>
            </w:r>
          </w:p>
          <w:p w14:paraId="0ED59342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 vyšším územním celkům;</w:t>
            </w:r>
          </w:p>
          <w:p w14:paraId="327F0160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zjistí aktuální stav jednotlivých</w:t>
            </w:r>
          </w:p>
          <w:p w14:paraId="4D6494C5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složek životního prostředí;</w:t>
            </w:r>
          </w:p>
          <w:p w14:paraId="26AC1BB1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navrhne řešení lokálních</w:t>
            </w:r>
          </w:p>
          <w:p w14:paraId="33AF0BC6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problémů;</w:t>
            </w:r>
          </w:p>
          <w:p w14:paraId="5D6386CA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vytváří a využívá vlastní mentální</w:t>
            </w:r>
          </w:p>
          <w:p w14:paraId="4E36E7BF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schémata a mentální mapy</w:t>
            </w:r>
          </w:p>
          <w:p w14:paraId="4D49F015" w14:textId="2B656799" w:rsidR="0077220C" w:rsidRDefault="0077220C" w:rsidP="0077220C">
            <w:pPr>
              <w:autoSpaceDE w:val="0"/>
              <w:autoSpaceDN w:val="0"/>
              <w:adjustRightInd w:val="0"/>
              <w:rPr>
                <w:rFonts w:ascii="Symbol" w:hAnsi="Symbol" w:cs="Symbol"/>
                <w:sz w:val="22"/>
                <w:szCs w:val="22"/>
              </w:rPr>
            </w:pPr>
            <w:r>
              <w:rPr>
                <w:sz w:val="22"/>
                <w:szCs w:val="22"/>
              </w:rPr>
              <w:t>pro orientaci v konkrétním území.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690979B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</w:t>
            </w:r>
          </w:p>
          <w:p w14:paraId="54151091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Environmentální</w:t>
            </w:r>
          </w:p>
          <w:p w14:paraId="47295CCC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</w:t>
            </w:r>
          </w:p>
          <w:p w14:paraId="18D9DAF3" w14:textId="77777777" w:rsidR="0077220C" w:rsidRDefault="0077220C" w:rsidP="007722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="Symbol" w:hAnsi="Symbol" w:cs="Symbol"/>
                <w:szCs w:val="24"/>
              </w:rPr>
              <w:t></w:t>
            </w:r>
            <w:r>
              <w:rPr>
                <w:rFonts w:ascii="Symbol" w:hAnsi="Symbol" w:cs="Symbol"/>
                <w:szCs w:val="24"/>
              </w:rPr>
              <w:t></w:t>
            </w:r>
            <w:r>
              <w:rPr>
                <w:sz w:val="22"/>
                <w:szCs w:val="22"/>
              </w:rPr>
              <w:t>Vztah člověka</w:t>
            </w:r>
          </w:p>
          <w:p w14:paraId="288C389C" w14:textId="78B151C6" w:rsidR="0077220C" w:rsidRDefault="0077220C" w:rsidP="0077220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k prostředí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664907D" w14:textId="77777777" w:rsidR="0077220C" w:rsidRDefault="0077220C" w:rsidP="00F92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D07CF80" w14:textId="1FE0F568" w:rsidR="007258F1" w:rsidRPr="0077220C" w:rsidRDefault="0077220C" w:rsidP="0077220C">
      <w:pPr>
        <w:tabs>
          <w:tab w:val="right" w:pos="9072"/>
        </w:tabs>
        <w:spacing w:line="288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258F1" w:rsidRPr="004E7D44">
        <w:rPr>
          <w:rFonts w:ascii="Tahoma" w:hAnsi="Tahoma" w:cs="Tahoma"/>
          <w:b/>
        </w:rPr>
        <w:t xml:space="preserve">                    </w:t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</w:r>
      <w:r w:rsidR="007258F1" w:rsidRPr="004E7D44">
        <w:rPr>
          <w:rFonts w:ascii="Tahoma" w:hAnsi="Tahoma" w:cs="Tahoma"/>
          <w:b/>
        </w:rPr>
        <w:tab/>
        <w:t xml:space="preserve">    </w:t>
      </w:r>
    </w:p>
    <w:sectPr w:rsidR="007258F1" w:rsidRPr="0077220C" w:rsidSect="001E4166">
      <w:pgSz w:w="16838" w:h="11906" w:orient="landscape" w:code="9"/>
      <w:pgMar w:top="425" w:right="680" w:bottom="567" w:left="68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335"/>
    <w:multiLevelType w:val="hybridMultilevel"/>
    <w:tmpl w:val="5C6C1ECC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23F"/>
    <w:multiLevelType w:val="hybridMultilevel"/>
    <w:tmpl w:val="BDDE87C6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2566"/>
    <w:multiLevelType w:val="hybridMultilevel"/>
    <w:tmpl w:val="F8405C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4A2A"/>
    <w:multiLevelType w:val="hybridMultilevel"/>
    <w:tmpl w:val="A380EE7E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3719"/>
    <w:multiLevelType w:val="hybridMultilevel"/>
    <w:tmpl w:val="F124AA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76C5A"/>
    <w:multiLevelType w:val="hybridMultilevel"/>
    <w:tmpl w:val="92C4FA8C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A71C6"/>
    <w:multiLevelType w:val="hybridMultilevel"/>
    <w:tmpl w:val="33629F2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6C3"/>
    <w:multiLevelType w:val="hybridMultilevel"/>
    <w:tmpl w:val="89E2399C"/>
    <w:lvl w:ilvl="0" w:tplc="0405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03"/>
        </w:tabs>
        <w:ind w:left="10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723"/>
        </w:tabs>
        <w:ind w:left="10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443"/>
        </w:tabs>
        <w:ind w:left="11443" w:hanging="360"/>
      </w:pPr>
      <w:rPr>
        <w:rFonts w:ascii="Wingdings" w:hAnsi="Wingdings" w:hint="default"/>
      </w:rPr>
    </w:lvl>
  </w:abstractNum>
  <w:abstractNum w:abstractNumId="8" w15:restartNumberingAfterBreak="0">
    <w:nsid w:val="33667F86"/>
    <w:multiLevelType w:val="hybridMultilevel"/>
    <w:tmpl w:val="01A8F0F2"/>
    <w:lvl w:ilvl="0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9" w15:restartNumberingAfterBreak="0">
    <w:nsid w:val="38C109F2"/>
    <w:multiLevelType w:val="hybridMultilevel"/>
    <w:tmpl w:val="87C2AFB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90778"/>
    <w:multiLevelType w:val="hybridMultilevel"/>
    <w:tmpl w:val="847C00E8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D39B7"/>
    <w:multiLevelType w:val="hybridMultilevel"/>
    <w:tmpl w:val="B0A0A0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3210A"/>
    <w:multiLevelType w:val="hybridMultilevel"/>
    <w:tmpl w:val="71C4CE28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D28E8"/>
    <w:multiLevelType w:val="hybridMultilevel"/>
    <w:tmpl w:val="CCE87FE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006D"/>
    <w:multiLevelType w:val="hybridMultilevel"/>
    <w:tmpl w:val="0128B7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B94545"/>
    <w:multiLevelType w:val="hybridMultilevel"/>
    <w:tmpl w:val="156A0A5E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D2366"/>
    <w:multiLevelType w:val="hybridMultilevel"/>
    <w:tmpl w:val="89088C30"/>
    <w:lvl w:ilvl="0" w:tplc="CE6EE29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E0773"/>
    <w:multiLevelType w:val="singleLevel"/>
    <w:tmpl w:val="CE6EE2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13"/>
  </w:num>
  <w:num w:numId="7">
    <w:abstractNumId w:val="3"/>
  </w:num>
  <w:num w:numId="8">
    <w:abstractNumId w:val="16"/>
  </w:num>
  <w:num w:numId="9">
    <w:abstractNumId w:val="15"/>
  </w:num>
  <w:num w:numId="10">
    <w:abstractNumId w:val="0"/>
  </w:num>
  <w:num w:numId="11">
    <w:abstractNumId w:val="5"/>
  </w:num>
  <w:num w:numId="12">
    <w:abstractNumId w:val="2"/>
  </w:num>
  <w:num w:numId="13">
    <w:abstractNumId w:val="9"/>
  </w:num>
  <w:num w:numId="14">
    <w:abstractNumId w:val="7"/>
  </w:num>
  <w:num w:numId="15">
    <w:abstractNumId w:val="11"/>
  </w:num>
  <w:num w:numId="16">
    <w:abstractNumId w:val="8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CF"/>
    <w:rsid w:val="00053820"/>
    <w:rsid w:val="00062742"/>
    <w:rsid w:val="00092315"/>
    <w:rsid w:val="000B3220"/>
    <w:rsid w:val="000F4817"/>
    <w:rsid w:val="00101B6B"/>
    <w:rsid w:val="00105826"/>
    <w:rsid w:val="00106001"/>
    <w:rsid w:val="00107B68"/>
    <w:rsid w:val="001311D7"/>
    <w:rsid w:val="00134670"/>
    <w:rsid w:val="00135140"/>
    <w:rsid w:val="00141F24"/>
    <w:rsid w:val="00171E44"/>
    <w:rsid w:val="0019663D"/>
    <w:rsid w:val="001A5C75"/>
    <w:rsid w:val="001A7AF6"/>
    <w:rsid w:val="001B501E"/>
    <w:rsid w:val="001E4166"/>
    <w:rsid w:val="001E621D"/>
    <w:rsid w:val="0021132D"/>
    <w:rsid w:val="00217163"/>
    <w:rsid w:val="0023048B"/>
    <w:rsid w:val="00266C3B"/>
    <w:rsid w:val="00296A8B"/>
    <w:rsid w:val="002A36BD"/>
    <w:rsid w:val="002E40B5"/>
    <w:rsid w:val="002E5D19"/>
    <w:rsid w:val="002F0018"/>
    <w:rsid w:val="003073D8"/>
    <w:rsid w:val="00313FFA"/>
    <w:rsid w:val="00321FCF"/>
    <w:rsid w:val="00391CAE"/>
    <w:rsid w:val="003B3B13"/>
    <w:rsid w:val="003B774C"/>
    <w:rsid w:val="003C6B7A"/>
    <w:rsid w:val="003D510F"/>
    <w:rsid w:val="003F1B6D"/>
    <w:rsid w:val="003F2BE6"/>
    <w:rsid w:val="003F4EAA"/>
    <w:rsid w:val="00401288"/>
    <w:rsid w:val="0041584F"/>
    <w:rsid w:val="0042288E"/>
    <w:rsid w:val="004C3638"/>
    <w:rsid w:val="004D04A1"/>
    <w:rsid w:val="004E7D44"/>
    <w:rsid w:val="005119AE"/>
    <w:rsid w:val="00570EDA"/>
    <w:rsid w:val="005805A9"/>
    <w:rsid w:val="005839A9"/>
    <w:rsid w:val="005866B8"/>
    <w:rsid w:val="0059378E"/>
    <w:rsid w:val="005969BF"/>
    <w:rsid w:val="00596B38"/>
    <w:rsid w:val="005B0C74"/>
    <w:rsid w:val="005C048F"/>
    <w:rsid w:val="005C1AAC"/>
    <w:rsid w:val="005D4736"/>
    <w:rsid w:val="005F3579"/>
    <w:rsid w:val="005F4407"/>
    <w:rsid w:val="006147F2"/>
    <w:rsid w:val="0061744F"/>
    <w:rsid w:val="006343FC"/>
    <w:rsid w:val="00637072"/>
    <w:rsid w:val="006441BE"/>
    <w:rsid w:val="00692726"/>
    <w:rsid w:val="006B472C"/>
    <w:rsid w:val="006C2740"/>
    <w:rsid w:val="006C276B"/>
    <w:rsid w:val="006F6CB0"/>
    <w:rsid w:val="00710193"/>
    <w:rsid w:val="00722467"/>
    <w:rsid w:val="007258F1"/>
    <w:rsid w:val="007270C6"/>
    <w:rsid w:val="0077220C"/>
    <w:rsid w:val="00784B19"/>
    <w:rsid w:val="007F36FE"/>
    <w:rsid w:val="00846C70"/>
    <w:rsid w:val="008836D6"/>
    <w:rsid w:val="00886E0F"/>
    <w:rsid w:val="00896109"/>
    <w:rsid w:val="008A50C3"/>
    <w:rsid w:val="008C505C"/>
    <w:rsid w:val="008F5F72"/>
    <w:rsid w:val="00916B8D"/>
    <w:rsid w:val="009170D8"/>
    <w:rsid w:val="00934E61"/>
    <w:rsid w:val="0096528A"/>
    <w:rsid w:val="00980393"/>
    <w:rsid w:val="009A26FA"/>
    <w:rsid w:val="009B1DB8"/>
    <w:rsid w:val="009D63F4"/>
    <w:rsid w:val="009E0033"/>
    <w:rsid w:val="00A17360"/>
    <w:rsid w:val="00A24AB0"/>
    <w:rsid w:val="00A62A18"/>
    <w:rsid w:val="00A74096"/>
    <w:rsid w:val="00A93C49"/>
    <w:rsid w:val="00AA3897"/>
    <w:rsid w:val="00AD43B7"/>
    <w:rsid w:val="00AD62D8"/>
    <w:rsid w:val="00AD7A5F"/>
    <w:rsid w:val="00AE0624"/>
    <w:rsid w:val="00AF43AA"/>
    <w:rsid w:val="00AF61E9"/>
    <w:rsid w:val="00B07E7F"/>
    <w:rsid w:val="00B13198"/>
    <w:rsid w:val="00B753B1"/>
    <w:rsid w:val="00BE046D"/>
    <w:rsid w:val="00C07A47"/>
    <w:rsid w:val="00C12E3A"/>
    <w:rsid w:val="00C21A10"/>
    <w:rsid w:val="00C633FD"/>
    <w:rsid w:val="00C63F71"/>
    <w:rsid w:val="00C759BD"/>
    <w:rsid w:val="00C84E5D"/>
    <w:rsid w:val="00CB016E"/>
    <w:rsid w:val="00CB1E72"/>
    <w:rsid w:val="00CE133B"/>
    <w:rsid w:val="00CE4A45"/>
    <w:rsid w:val="00CF34D8"/>
    <w:rsid w:val="00D04C35"/>
    <w:rsid w:val="00D1706A"/>
    <w:rsid w:val="00D23E7F"/>
    <w:rsid w:val="00D340C1"/>
    <w:rsid w:val="00D44FC7"/>
    <w:rsid w:val="00D8581B"/>
    <w:rsid w:val="00DA532C"/>
    <w:rsid w:val="00DA76BC"/>
    <w:rsid w:val="00DB769F"/>
    <w:rsid w:val="00DC0CE7"/>
    <w:rsid w:val="00DC5B4B"/>
    <w:rsid w:val="00DD2167"/>
    <w:rsid w:val="00E03D98"/>
    <w:rsid w:val="00E06C82"/>
    <w:rsid w:val="00E10EAA"/>
    <w:rsid w:val="00E24E64"/>
    <w:rsid w:val="00E35AD2"/>
    <w:rsid w:val="00E72CF6"/>
    <w:rsid w:val="00E76744"/>
    <w:rsid w:val="00EA14A6"/>
    <w:rsid w:val="00EC27F8"/>
    <w:rsid w:val="00EF37EC"/>
    <w:rsid w:val="00EF3CEC"/>
    <w:rsid w:val="00F43679"/>
    <w:rsid w:val="00F524A1"/>
    <w:rsid w:val="00F60819"/>
    <w:rsid w:val="00F71DCF"/>
    <w:rsid w:val="00F75786"/>
    <w:rsid w:val="00F92DD5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A97EE"/>
  <w15:chartTrackingRefBased/>
  <w15:docId w15:val="{CCAF2B32-2751-4C86-B552-F0121538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rsid w:val="00846C70"/>
    <w:pPr>
      <w:keepNext/>
      <w:outlineLvl w:val="0"/>
    </w:pPr>
    <w:rPr>
      <w:rFonts w:ascii="Arial" w:hAnsi="Arial" w:cs="Arial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2C9-75D2-4025-A379-03D91686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Kinclová Petra</dc:creator>
  <cp:keywords/>
  <cp:lastModifiedBy>Kinclová Petra</cp:lastModifiedBy>
  <cp:revision>3</cp:revision>
  <cp:lastPrinted>2020-08-25T07:28:00Z</cp:lastPrinted>
  <dcterms:created xsi:type="dcterms:W3CDTF">2025-08-25T08:23:00Z</dcterms:created>
  <dcterms:modified xsi:type="dcterms:W3CDTF">2025-08-25T08:30:00Z</dcterms:modified>
</cp:coreProperties>
</file>