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8CD3A" w14:textId="23630585" w:rsidR="00F80A5C" w:rsidRDefault="00F80A5C">
      <w:pPr>
        <w:pStyle w:val="Nzev"/>
        <w:rPr>
          <w:b/>
          <w:bCs/>
        </w:rPr>
      </w:pPr>
      <w:r>
        <w:rPr>
          <w:b/>
          <w:bCs/>
        </w:rPr>
        <w:t>Časové rozvržení učiva</w:t>
      </w:r>
      <w:r w:rsidR="007853B2">
        <w:rPr>
          <w:b/>
          <w:bCs/>
        </w:rPr>
        <w:t xml:space="preserve"> 20</w:t>
      </w:r>
      <w:r w:rsidR="003766B3">
        <w:rPr>
          <w:b/>
          <w:bCs/>
        </w:rPr>
        <w:t>2</w:t>
      </w:r>
      <w:r w:rsidR="006A74C6">
        <w:rPr>
          <w:b/>
          <w:bCs/>
        </w:rPr>
        <w:t>5</w:t>
      </w:r>
      <w:r w:rsidR="004D341C">
        <w:rPr>
          <w:b/>
          <w:bCs/>
        </w:rPr>
        <w:t>/</w:t>
      </w:r>
      <w:r w:rsidR="009B6354">
        <w:rPr>
          <w:b/>
          <w:bCs/>
        </w:rPr>
        <w:t>202</w:t>
      </w:r>
      <w:r w:rsidR="006A74C6">
        <w:rPr>
          <w:b/>
          <w:bCs/>
        </w:rPr>
        <w:t>6</w:t>
      </w:r>
      <w:r>
        <w:rPr>
          <w:b/>
          <w:bCs/>
        </w:rPr>
        <w:t xml:space="preserve"> </w:t>
      </w:r>
    </w:p>
    <w:p w14:paraId="6D25EE7A" w14:textId="77777777" w:rsidR="00C10A56" w:rsidRPr="006E7881" w:rsidRDefault="00C10A56" w:rsidP="00C01491">
      <w:pPr>
        <w:spacing w:line="288" w:lineRule="auto"/>
        <w:rPr>
          <w:bCs/>
          <w:sz w:val="16"/>
          <w:szCs w:val="16"/>
        </w:rPr>
      </w:pPr>
    </w:p>
    <w:p w14:paraId="633AB84D" w14:textId="77777777" w:rsidR="00C01491" w:rsidRPr="001D19F9" w:rsidRDefault="00C01491" w:rsidP="00C01491">
      <w:pPr>
        <w:spacing w:line="288" w:lineRule="auto"/>
        <w:rPr>
          <w:szCs w:val="24"/>
        </w:rPr>
      </w:pPr>
      <w:r w:rsidRPr="001D19F9">
        <w:rPr>
          <w:b/>
          <w:szCs w:val="24"/>
        </w:rPr>
        <w:t>Předmět:</w:t>
      </w:r>
      <w:r>
        <w:rPr>
          <w:szCs w:val="24"/>
        </w:rPr>
        <w:tab/>
        <w:t>Zeměpis</w:t>
      </w:r>
    </w:p>
    <w:p w14:paraId="5EBD5716" w14:textId="77777777" w:rsidR="00C01491" w:rsidRPr="001D19F9" w:rsidRDefault="00C01491" w:rsidP="00C01491">
      <w:pPr>
        <w:spacing w:line="288" w:lineRule="auto"/>
        <w:rPr>
          <w:b/>
          <w:szCs w:val="24"/>
        </w:rPr>
      </w:pPr>
      <w:r w:rsidRPr="001D19F9">
        <w:rPr>
          <w:b/>
          <w:szCs w:val="24"/>
        </w:rPr>
        <w:t>Vyučující:</w:t>
      </w:r>
      <w:r w:rsidRPr="001D19F9">
        <w:rPr>
          <w:szCs w:val="24"/>
        </w:rPr>
        <w:tab/>
        <w:t>Mgr. Petr</w:t>
      </w:r>
      <w:r>
        <w:rPr>
          <w:szCs w:val="24"/>
        </w:rPr>
        <w:t>a</w:t>
      </w:r>
      <w:r w:rsidRPr="001D19F9">
        <w:rPr>
          <w:szCs w:val="24"/>
        </w:rPr>
        <w:t xml:space="preserve"> </w:t>
      </w:r>
      <w:r>
        <w:rPr>
          <w:szCs w:val="24"/>
        </w:rPr>
        <w:t>Kinclová</w:t>
      </w:r>
      <w:r w:rsidRPr="001D19F9">
        <w:rPr>
          <w:szCs w:val="24"/>
        </w:rPr>
        <w:t xml:space="preserve">  </w:t>
      </w:r>
    </w:p>
    <w:p w14:paraId="20C2BD29" w14:textId="190C312C" w:rsidR="00C01491" w:rsidRPr="001D19F9" w:rsidRDefault="00C01491" w:rsidP="00C01491">
      <w:pPr>
        <w:spacing w:line="288" w:lineRule="auto"/>
        <w:rPr>
          <w:b/>
          <w:szCs w:val="24"/>
        </w:rPr>
      </w:pPr>
      <w:proofErr w:type="gramStart"/>
      <w:r w:rsidRPr="001D19F9">
        <w:rPr>
          <w:b/>
          <w:szCs w:val="24"/>
        </w:rPr>
        <w:t>Třída:</w:t>
      </w:r>
      <w:r>
        <w:rPr>
          <w:szCs w:val="24"/>
        </w:rPr>
        <w:t xml:space="preserve">   </w:t>
      </w:r>
      <w:proofErr w:type="gramEnd"/>
      <w:r>
        <w:rPr>
          <w:szCs w:val="24"/>
        </w:rPr>
        <w:t xml:space="preserve">  </w:t>
      </w:r>
      <w:r>
        <w:rPr>
          <w:szCs w:val="24"/>
        </w:rPr>
        <w:tab/>
      </w:r>
      <w:r w:rsidR="004E2DD9">
        <w:rPr>
          <w:szCs w:val="24"/>
        </w:rPr>
        <w:t>4</w:t>
      </w:r>
      <w:r>
        <w:rPr>
          <w:szCs w:val="24"/>
        </w:rPr>
        <w:t>. A</w:t>
      </w:r>
    </w:p>
    <w:p w14:paraId="69DFA363" w14:textId="77777777" w:rsidR="00C01491" w:rsidRDefault="00C01491" w:rsidP="00C01491">
      <w:pPr>
        <w:spacing w:line="288" w:lineRule="auto"/>
        <w:rPr>
          <w:szCs w:val="24"/>
        </w:rPr>
      </w:pPr>
      <w:r w:rsidRPr="001D19F9">
        <w:rPr>
          <w:b/>
          <w:szCs w:val="24"/>
        </w:rPr>
        <w:t xml:space="preserve">Základní učebnice </w:t>
      </w:r>
      <w:r w:rsidRPr="001D19F9">
        <w:rPr>
          <w:szCs w:val="24"/>
        </w:rPr>
        <w:t xml:space="preserve">(autor-název): </w:t>
      </w:r>
      <w:r w:rsidRPr="001D19F9">
        <w:rPr>
          <w:szCs w:val="24"/>
        </w:rPr>
        <w:tab/>
      </w:r>
    </w:p>
    <w:p w14:paraId="438BF078" w14:textId="77777777" w:rsidR="00CD5A74" w:rsidRPr="006E7881" w:rsidRDefault="00CD5A74" w:rsidP="00C01491">
      <w:pPr>
        <w:tabs>
          <w:tab w:val="right" w:pos="9072"/>
        </w:tabs>
        <w:spacing w:line="288" w:lineRule="auto"/>
        <w:rPr>
          <w:sz w:val="22"/>
          <w:szCs w:val="22"/>
        </w:rPr>
      </w:pPr>
      <w:r w:rsidRPr="006E7881">
        <w:rPr>
          <w:sz w:val="22"/>
          <w:szCs w:val="22"/>
        </w:rPr>
        <w:t xml:space="preserve">Baar, V.: </w:t>
      </w:r>
      <w:r w:rsidRPr="006E7881">
        <w:rPr>
          <w:i/>
          <w:sz w:val="22"/>
          <w:szCs w:val="22"/>
        </w:rPr>
        <w:t>Hospodářský zeměpis. Regionální aspekty světového hospodářství.</w:t>
      </w:r>
      <w:r w:rsidRPr="006E7881">
        <w:rPr>
          <w:sz w:val="22"/>
          <w:szCs w:val="22"/>
        </w:rPr>
        <w:t xml:space="preserve"> Nakl. České geografické společnosti, Praha 2013.</w:t>
      </w:r>
    </w:p>
    <w:p w14:paraId="6A950DD3" w14:textId="77777777" w:rsidR="00C0675D" w:rsidRPr="006E7881" w:rsidRDefault="00C0675D" w:rsidP="00C01491">
      <w:pPr>
        <w:tabs>
          <w:tab w:val="right" w:pos="9072"/>
        </w:tabs>
        <w:spacing w:line="288" w:lineRule="auto"/>
        <w:rPr>
          <w:sz w:val="22"/>
          <w:szCs w:val="22"/>
        </w:rPr>
      </w:pPr>
      <w:r w:rsidRPr="006E7881">
        <w:rPr>
          <w:sz w:val="22"/>
          <w:szCs w:val="22"/>
        </w:rPr>
        <w:t xml:space="preserve">Bičík, I. a kol.: </w:t>
      </w:r>
      <w:r w:rsidRPr="006E7881">
        <w:rPr>
          <w:i/>
          <w:sz w:val="22"/>
          <w:szCs w:val="22"/>
        </w:rPr>
        <w:t>Makroregiony světa.</w:t>
      </w:r>
      <w:r w:rsidRPr="006E7881">
        <w:rPr>
          <w:sz w:val="22"/>
          <w:szCs w:val="22"/>
        </w:rPr>
        <w:t xml:space="preserve"> Nakl. České geografické společnosti, Praha 2019.</w:t>
      </w:r>
    </w:p>
    <w:p w14:paraId="73403682" w14:textId="77777777" w:rsidR="00C01491" w:rsidRPr="006E7881" w:rsidRDefault="00C01491" w:rsidP="00C01491">
      <w:pPr>
        <w:tabs>
          <w:tab w:val="right" w:pos="9072"/>
        </w:tabs>
        <w:spacing w:line="288" w:lineRule="auto"/>
        <w:rPr>
          <w:sz w:val="22"/>
          <w:szCs w:val="22"/>
        </w:rPr>
      </w:pPr>
      <w:r w:rsidRPr="006E7881">
        <w:rPr>
          <w:sz w:val="22"/>
          <w:szCs w:val="22"/>
        </w:rPr>
        <w:t xml:space="preserve">Bičík, I. a kol.: </w:t>
      </w:r>
      <w:r w:rsidRPr="006E7881">
        <w:rPr>
          <w:i/>
          <w:sz w:val="22"/>
          <w:szCs w:val="22"/>
        </w:rPr>
        <w:t>Regionální zeměpis světadílů.</w:t>
      </w:r>
      <w:r w:rsidRPr="006E7881">
        <w:rPr>
          <w:sz w:val="22"/>
          <w:szCs w:val="22"/>
        </w:rPr>
        <w:t xml:space="preserve"> Nakl. České geografické společnosti, Praha 20</w:t>
      </w:r>
      <w:r w:rsidR="00A0513F" w:rsidRPr="006E7881">
        <w:rPr>
          <w:sz w:val="22"/>
          <w:szCs w:val="22"/>
        </w:rPr>
        <w:t>10</w:t>
      </w:r>
      <w:r w:rsidRPr="006E7881">
        <w:rPr>
          <w:sz w:val="22"/>
          <w:szCs w:val="22"/>
        </w:rPr>
        <w:t>.</w:t>
      </w:r>
    </w:p>
    <w:p w14:paraId="017817C9" w14:textId="77777777" w:rsidR="00C01491" w:rsidRDefault="00C01491" w:rsidP="00C01491">
      <w:pPr>
        <w:tabs>
          <w:tab w:val="right" w:pos="9072"/>
        </w:tabs>
        <w:spacing w:line="288" w:lineRule="auto"/>
        <w:rPr>
          <w:szCs w:val="24"/>
        </w:rPr>
      </w:pPr>
      <w:r w:rsidRPr="001D19F9">
        <w:rPr>
          <w:b/>
          <w:szCs w:val="24"/>
        </w:rPr>
        <w:t>Další učebnice a materiály:</w:t>
      </w:r>
      <w:r>
        <w:rPr>
          <w:szCs w:val="24"/>
        </w:rPr>
        <w:t xml:space="preserve">   </w:t>
      </w:r>
    </w:p>
    <w:p w14:paraId="7735258D" w14:textId="77777777" w:rsidR="00C01491" w:rsidRPr="006E7881" w:rsidRDefault="00C01491" w:rsidP="00C01491">
      <w:pPr>
        <w:tabs>
          <w:tab w:val="right" w:pos="9072"/>
        </w:tabs>
        <w:spacing w:line="288" w:lineRule="auto"/>
        <w:rPr>
          <w:sz w:val="22"/>
          <w:szCs w:val="22"/>
        </w:rPr>
      </w:pPr>
      <w:r w:rsidRPr="006E7881">
        <w:rPr>
          <w:sz w:val="22"/>
          <w:szCs w:val="22"/>
        </w:rPr>
        <w:t>Školní atlas světa</w:t>
      </w:r>
    </w:p>
    <w:p w14:paraId="4CEE8085" w14:textId="77777777" w:rsidR="00C01491" w:rsidRPr="006E7881" w:rsidRDefault="00C01491" w:rsidP="00C01491">
      <w:pPr>
        <w:tabs>
          <w:tab w:val="right" w:pos="9072"/>
        </w:tabs>
        <w:spacing w:line="288" w:lineRule="auto"/>
        <w:rPr>
          <w:sz w:val="22"/>
          <w:szCs w:val="22"/>
        </w:rPr>
      </w:pPr>
      <w:r w:rsidRPr="006E7881">
        <w:rPr>
          <w:sz w:val="22"/>
          <w:szCs w:val="22"/>
        </w:rPr>
        <w:t xml:space="preserve">Školní atlas dnešního světa         </w:t>
      </w:r>
    </w:p>
    <w:p w14:paraId="74C53BB7" w14:textId="77777777" w:rsidR="00C01491" w:rsidRPr="00C54034" w:rsidRDefault="00C01491" w:rsidP="00C01491">
      <w:pPr>
        <w:spacing w:line="288" w:lineRule="auto"/>
        <w:rPr>
          <w:b/>
          <w:szCs w:val="24"/>
        </w:rPr>
      </w:pPr>
      <w:r w:rsidRPr="001D19F9">
        <w:rPr>
          <w:b/>
          <w:szCs w:val="24"/>
        </w:rPr>
        <w:t>Podmínky a pravidla klasifikace:</w:t>
      </w:r>
      <w:r w:rsidRPr="001D19F9">
        <w:rPr>
          <w:szCs w:val="24"/>
        </w:rPr>
        <w:t xml:space="preserve">  </w:t>
      </w:r>
      <w:r>
        <w:rPr>
          <w:sz w:val="22"/>
          <w:szCs w:val="22"/>
        </w:rPr>
        <w:t>napsané všechny</w:t>
      </w:r>
      <w:r w:rsidRPr="00CF442E">
        <w:rPr>
          <w:sz w:val="22"/>
          <w:szCs w:val="22"/>
        </w:rPr>
        <w:t xml:space="preserve"> písemn</w:t>
      </w:r>
      <w:r>
        <w:rPr>
          <w:sz w:val="22"/>
          <w:szCs w:val="22"/>
        </w:rPr>
        <w:t>é</w:t>
      </w:r>
      <w:r w:rsidRPr="00CF442E">
        <w:rPr>
          <w:sz w:val="22"/>
          <w:szCs w:val="22"/>
        </w:rPr>
        <w:t xml:space="preserve"> test</w:t>
      </w:r>
      <w:r>
        <w:rPr>
          <w:sz w:val="22"/>
          <w:szCs w:val="22"/>
        </w:rPr>
        <w:t>y</w:t>
      </w:r>
      <w:r w:rsidR="00C10A56">
        <w:rPr>
          <w:sz w:val="22"/>
          <w:szCs w:val="22"/>
        </w:rPr>
        <w:t xml:space="preserve"> a slepé mapy</w:t>
      </w:r>
      <w:r w:rsidRPr="00CF442E">
        <w:rPr>
          <w:sz w:val="22"/>
          <w:szCs w:val="22"/>
        </w:rPr>
        <w:t>, aktivní účast v hodinách</w:t>
      </w:r>
    </w:p>
    <w:p w14:paraId="4D90CDAC" w14:textId="77777777" w:rsidR="00F80A5C" w:rsidRPr="007853B2" w:rsidRDefault="007853B2">
      <w:pPr>
        <w:tabs>
          <w:tab w:val="right" w:pos="9072"/>
        </w:tabs>
        <w:spacing w:line="288" w:lineRule="auto"/>
        <w:rPr>
          <w:b/>
          <w:sz w:val="20"/>
        </w:rPr>
      </w:pPr>
      <w:r w:rsidRPr="007853B2">
        <w:rPr>
          <w:sz w:val="20"/>
        </w:rPr>
        <w:t xml:space="preserve">   </w:t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F80A5C" w14:paraId="0D7FB959" w14:textId="7777777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2F126E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od </w:t>
            </w:r>
            <w:r w:rsidR="00692ED0">
              <w:rPr>
                <w:b/>
                <w:bCs/>
                <w:sz w:val="20"/>
              </w:rPr>
              <w:t>–</w:t>
            </w:r>
            <w:r>
              <w:rPr>
                <w:b/>
                <w:bCs/>
                <w:sz w:val="20"/>
              </w:rPr>
              <w:t xml:space="preserve">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E2E2B8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20A819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DDBFA5" w14:textId="77777777" w:rsidR="00F80A5C" w:rsidRDefault="0004230B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průřezová témata</w:t>
            </w:r>
            <w:r w:rsidR="00F80A5C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0DDA61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</w:t>
            </w:r>
            <w:r w:rsidR="0004230B">
              <w:rPr>
                <w:b/>
                <w:bCs/>
                <w:sz w:val="20"/>
              </w:rPr>
              <w:t>, přesahy</w:t>
            </w:r>
          </w:p>
        </w:tc>
      </w:tr>
      <w:tr w:rsidR="00C44565" w14:paraId="3EF796B0" w14:textId="7777777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F6336A" w14:textId="77777777" w:rsidR="00A0056E" w:rsidRDefault="00A0056E" w:rsidP="00C44565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z</w:t>
            </w:r>
            <w:r w:rsidR="00C44565" w:rsidRPr="0029465D">
              <w:rPr>
                <w:b/>
                <w:snapToGrid w:val="0"/>
              </w:rPr>
              <w:t>áří</w:t>
            </w:r>
          </w:p>
          <w:p w14:paraId="3B1F7087" w14:textId="77777777" w:rsidR="00A0056E" w:rsidRDefault="00A0056E" w:rsidP="00C44565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-</w:t>
            </w:r>
          </w:p>
          <w:p w14:paraId="402CD12C" w14:textId="77777777" w:rsidR="00C44565" w:rsidRPr="0029465D" w:rsidRDefault="00D16DEE" w:rsidP="00C44565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listopad</w:t>
            </w:r>
          </w:p>
          <w:p w14:paraId="12614E91" w14:textId="77777777" w:rsidR="00C44565" w:rsidRDefault="00C4456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0FD263" w14:textId="77777777" w:rsidR="00C44565" w:rsidRDefault="00C44565" w:rsidP="00C44565">
            <w:pPr>
              <w:pStyle w:val="punt"/>
              <w:numPr>
                <w:ilvl w:val="0"/>
                <w:numId w:val="0"/>
              </w:numPr>
              <w:rPr>
                <w:b/>
                <w:snapToGrid w:val="0"/>
                <w:sz w:val="24"/>
                <w:szCs w:val="24"/>
              </w:rPr>
            </w:pPr>
            <w:r w:rsidRPr="0029465D">
              <w:rPr>
                <w:b/>
                <w:snapToGrid w:val="0"/>
                <w:sz w:val="24"/>
                <w:szCs w:val="24"/>
              </w:rPr>
              <w:t xml:space="preserve">Regionální geografie světa </w:t>
            </w:r>
            <w:r>
              <w:rPr>
                <w:b/>
                <w:snapToGrid w:val="0"/>
                <w:sz w:val="24"/>
                <w:szCs w:val="24"/>
              </w:rPr>
              <w:t>–</w:t>
            </w:r>
            <w:r w:rsidRPr="0029465D">
              <w:rPr>
                <w:b/>
                <w:snapToGrid w:val="0"/>
                <w:sz w:val="24"/>
                <w:szCs w:val="24"/>
              </w:rPr>
              <w:t xml:space="preserve"> A</w:t>
            </w:r>
            <w:r w:rsidRPr="00C44565">
              <w:rPr>
                <w:b/>
                <w:snapToGrid w:val="0"/>
                <w:sz w:val="24"/>
                <w:szCs w:val="24"/>
              </w:rPr>
              <w:t>sie</w:t>
            </w:r>
          </w:p>
          <w:p w14:paraId="0C070545" w14:textId="77777777" w:rsidR="00C44565" w:rsidRPr="00327CF9" w:rsidRDefault="00C44565" w:rsidP="00C4456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27CF9">
              <w:rPr>
                <w:b/>
                <w:bCs/>
                <w:sz w:val="22"/>
                <w:szCs w:val="22"/>
              </w:rPr>
              <w:t>Modelové regiony</w:t>
            </w:r>
          </w:p>
          <w:p w14:paraId="0461F1BA" w14:textId="77777777" w:rsidR="00C44565" w:rsidRDefault="00C44565" w:rsidP="00C445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podrobnější geografická</w:t>
            </w:r>
          </w:p>
          <w:p w14:paraId="3C830EE3" w14:textId="77777777" w:rsidR="00C44565" w:rsidRDefault="00C44565" w:rsidP="00C445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charakteristika</w:t>
            </w:r>
          </w:p>
          <w:p w14:paraId="0ADEFBA7" w14:textId="77777777" w:rsidR="00C44565" w:rsidRDefault="00C44565" w:rsidP="00C44565">
            <w:pPr>
              <w:pStyle w:val="punt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68D956" w14:textId="77777777" w:rsidR="00C44565" w:rsidRDefault="00C44565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667D66" w14:textId="77777777" w:rsidR="00C44565" w:rsidRDefault="00C4456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2E5A500" w14:textId="77777777" w:rsidR="00C44565" w:rsidRPr="00807105" w:rsidRDefault="00807105" w:rsidP="00807105">
            <w:pPr>
              <w:pStyle w:val="punt"/>
              <w:numPr>
                <w:ilvl w:val="0"/>
                <w:numId w:val="0"/>
              </w:numPr>
              <w:rPr>
                <w:bCs/>
                <w:sz w:val="20"/>
              </w:rPr>
            </w:pPr>
            <w:r w:rsidRPr="00807105">
              <w:rPr>
                <w:snapToGrid w:val="0"/>
                <w:sz w:val="24"/>
                <w:szCs w:val="24"/>
              </w:rPr>
              <w:t>přesunuto z 3.</w:t>
            </w:r>
            <w:r w:rsidR="00C44565" w:rsidRPr="00807105">
              <w:rPr>
                <w:snapToGrid w:val="0"/>
                <w:sz w:val="24"/>
                <w:szCs w:val="24"/>
              </w:rPr>
              <w:t xml:space="preserve"> ročníku</w:t>
            </w:r>
          </w:p>
        </w:tc>
      </w:tr>
      <w:tr w:rsidR="003766B3" w14:paraId="6DC02CBD" w14:textId="7777777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5CC5CB" w14:textId="77777777" w:rsidR="003766B3" w:rsidRPr="0029465D" w:rsidRDefault="003766B3" w:rsidP="00C44565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listopad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1CBDC8" w14:textId="77777777" w:rsidR="003766B3" w:rsidRPr="009876DD" w:rsidRDefault="003766B3" w:rsidP="003766B3">
            <w:pPr>
              <w:rPr>
                <w:b/>
                <w:szCs w:val="24"/>
              </w:rPr>
            </w:pPr>
            <w:r w:rsidRPr="009876DD">
              <w:rPr>
                <w:b/>
                <w:szCs w:val="24"/>
              </w:rPr>
              <w:t>Afrika</w:t>
            </w:r>
          </w:p>
          <w:p w14:paraId="76A994F8" w14:textId="77777777" w:rsidR="003766B3" w:rsidRPr="009876DD" w:rsidRDefault="003766B3" w:rsidP="003766B3">
            <w:pPr>
              <w:pStyle w:val="punt"/>
              <w:rPr>
                <w:rFonts w:cs="Times New Roman"/>
                <w:sz w:val="24"/>
                <w:szCs w:val="24"/>
              </w:rPr>
            </w:pPr>
            <w:r w:rsidRPr="009876DD">
              <w:rPr>
                <w:rFonts w:cs="Times New Roman"/>
                <w:sz w:val="24"/>
                <w:szCs w:val="24"/>
              </w:rPr>
              <w:t>přírodní poměry</w:t>
            </w:r>
          </w:p>
          <w:p w14:paraId="62C4DCE9" w14:textId="77777777" w:rsidR="003766B3" w:rsidRDefault="003766B3" w:rsidP="003766B3">
            <w:pPr>
              <w:pStyle w:val="punt"/>
              <w:rPr>
                <w:rFonts w:eastAsia="Arial Unicode MS" w:cs="Times New Roman"/>
                <w:sz w:val="24"/>
                <w:szCs w:val="24"/>
              </w:rPr>
            </w:pPr>
            <w:r w:rsidRPr="009876DD">
              <w:rPr>
                <w:rFonts w:cs="Times New Roman"/>
                <w:sz w:val="24"/>
                <w:szCs w:val="24"/>
              </w:rPr>
              <w:t>obyvatelstvo</w:t>
            </w:r>
            <w:r w:rsidRPr="009876DD">
              <w:rPr>
                <w:rFonts w:eastAsia="Arial Unicode MS" w:cs="Times New Roman"/>
                <w:sz w:val="24"/>
                <w:szCs w:val="24"/>
              </w:rPr>
              <w:t xml:space="preserve"> </w:t>
            </w:r>
          </w:p>
          <w:p w14:paraId="355BC95C" w14:textId="77777777" w:rsidR="003766B3" w:rsidRPr="009876DD" w:rsidRDefault="003766B3" w:rsidP="003766B3">
            <w:pPr>
              <w:pStyle w:val="punt"/>
              <w:rPr>
                <w:rFonts w:eastAsia="Arial Unicode MS" w:cs="Times New Roman"/>
                <w:sz w:val="24"/>
                <w:szCs w:val="24"/>
              </w:rPr>
            </w:pPr>
            <w:r w:rsidRPr="009876DD">
              <w:rPr>
                <w:rFonts w:eastAsia="Arial Unicode MS" w:cs="Times New Roman"/>
                <w:sz w:val="24"/>
                <w:szCs w:val="24"/>
              </w:rPr>
              <w:t>hospodářství</w:t>
            </w:r>
          </w:p>
          <w:p w14:paraId="1D48ABC9" w14:textId="77777777" w:rsidR="003766B3" w:rsidRPr="0029465D" w:rsidRDefault="003766B3" w:rsidP="003766B3">
            <w:pPr>
              <w:pStyle w:val="punt"/>
              <w:numPr>
                <w:ilvl w:val="0"/>
                <w:numId w:val="0"/>
              </w:numPr>
              <w:rPr>
                <w:b/>
                <w:snapToGrid w:val="0"/>
                <w:sz w:val="24"/>
                <w:szCs w:val="24"/>
              </w:rPr>
            </w:pPr>
            <w:r w:rsidRPr="009876DD">
              <w:rPr>
                <w:rFonts w:eastAsia="Arial Unicode MS" w:cs="Times New Roman"/>
                <w:sz w:val="24"/>
                <w:szCs w:val="24"/>
              </w:rPr>
              <w:t>politický zeměpis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F2FDF0" w14:textId="77777777" w:rsidR="003766B3" w:rsidRDefault="003766B3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049158" w14:textId="77777777" w:rsidR="003766B3" w:rsidRDefault="003766B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A489671" w14:textId="77777777" w:rsidR="003766B3" w:rsidRPr="00807105" w:rsidRDefault="003766B3" w:rsidP="00807105">
            <w:pPr>
              <w:pStyle w:val="punt"/>
              <w:numPr>
                <w:ilvl w:val="0"/>
                <w:numId w:val="0"/>
              </w:numPr>
              <w:rPr>
                <w:snapToGrid w:val="0"/>
                <w:sz w:val="24"/>
                <w:szCs w:val="24"/>
              </w:rPr>
            </w:pPr>
          </w:p>
        </w:tc>
      </w:tr>
      <w:tr w:rsidR="003766B3" w14:paraId="16861E15" w14:textId="7777777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8137A4" w14:textId="77777777" w:rsidR="003766B3" w:rsidRDefault="003766B3" w:rsidP="00C44565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prosinec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402E1F" w14:textId="77777777" w:rsidR="003766B3" w:rsidRPr="009876DD" w:rsidRDefault="003766B3" w:rsidP="003766B3">
            <w:pPr>
              <w:pStyle w:val="Uivo"/>
              <w:rPr>
                <w:rFonts w:cs="Times New Roman"/>
                <w:b w:val="0"/>
                <w:szCs w:val="24"/>
              </w:rPr>
            </w:pPr>
            <w:r w:rsidRPr="009876DD">
              <w:rPr>
                <w:rFonts w:cs="Times New Roman"/>
                <w:b w:val="0"/>
                <w:szCs w:val="24"/>
              </w:rPr>
              <w:t>Modelové regiony</w:t>
            </w:r>
          </w:p>
          <w:p w14:paraId="51364729" w14:textId="77777777" w:rsidR="003766B3" w:rsidRPr="003766B3" w:rsidRDefault="003766B3" w:rsidP="003766B3">
            <w:pPr>
              <w:pStyle w:val="Odstavecseseznamem"/>
              <w:numPr>
                <w:ilvl w:val="0"/>
                <w:numId w:val="6"/>
              </w:numPr>
              <w:rPr>
                <w:b/>
                <w:szCs w:val="24"/>
              </w:rPr>
            </w:pPr>
            <w:r w:rsidRPr="003766B3">
              <w:rPr>
                <w:szCs w:val="24"/>
              </w:rPr>
              <w:t>podrobnější geografická charakteristika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54C47D" w14:textId="77777777" w:rsidR="003766B3" w:rsidRDefault="003766B3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02CC06" w14:textId="77777777" w:rsidR="003766B3" w:rsidRDefault="003766B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359C923" w14:textId="77777777" w:rsidR="003766B3" w:rsidRPr="00807105" w:rsidRDefault="003766B3" w:rsidP="00807105">
            <w:pPr>
              <w:pStyle w:val="punt"/>
              <w:numPr>
                <w:ilvl w:val="0"/>
                <w:numId w:val="0"/>
              </w:numPr>
              <w:rPr>
                <w:snapToGrid w:val="0"/>
                <w:sz w:val="24"/>
                <w:szCs w:val="24"/>
              </w:rPr>
            </w:pPr>
          </w:p>
        </w:tc>
      </w:tr>
      <w:tr w:rsidR="007306D6" w14:paraId="75B88199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3CC15B" w14:textId="77777777" w:rsidR="007306D6" w:rsidRDefault="003766B3" w:rsidP="00C44565">
            <w:pPr>
              <w:spacing w:before="120"/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leden</w:t>
            </w:r>
          </w:p>
          <w:p w14:paraId="5FD27C99" w14:textId="77777777" w:rsidR="00D16DEE" w:rsidRDefault="00D16DEE" w:rsidP="00C44565">
            <w:pPr>
              <w:spacing w:before="120"/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-</w:t>
            </w:r>
          </w:p>
          <w:p w14:paraId="2902F0CB" w14:textId="77777777" w:rsidR="00D16DEE" w:rsidRPr="007C7992" w:rsidRDefault="003766B3" w:rsidP="00C44565">
            <w:pPr>
              <w:spacing w:before="120"/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0DC7535" w14:textId="77777777" w:rsidR="007306D6" w:rsidRPr="0029465D" w:rsidRDefault="007306D6" w:rsidP="007306D6">
            <w:pPr>
              <w:pStyle w:val="pun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9465D">
              <w:rPr>
                <w:b/>
                <w:snapToGrid w:val="0"/>
                <w:sz w:val="24"/>
                <w:szCs w:val="24"/>
              </w:rPr>
              <w:t xml:space="preserve">Regionální geografie </w:t>
            </w:r>
            <w:proofErr w:type="gramStart"/>
            <w:r w:rsidRPr="0029465D">
              <w:rPr>
                <w:b/>
                <w:snapToGrid w:val="0"/>
                <w:sz w:val="24"/>
                <w:szCs w:val="24"/>
              </w:rPr>
              <w:t>světa - Amerika</w:t>
            </w:r>
            <w:proofErr w:type="gramEnd"/>
          </w:p>
          <w:p w14:paraId="54896DCF" w14:textId="77777777" w:rsidR="007306D6" w:rsidRPr="0029465D" w:rsidRDefault="007306D6" w:rsidP="007306D6">
            <w:pPr>
              <w:pStyle w:val="punt"/>
              <w:rPr>
                <w:sz w:val="24"/>
                <w:szCs w:val="24"/>
              </w:rPr>
            </w:pPr>
            <w:r w:rsidRPr="0029465D">
              <w:rPr>
                <w:sz w:val="24"/>
                <w:szCs w:val="24"/>
              </w:rPr>
              <w:t>horizontální a vertikální členitost</w:t>
            </w:r>
          </w:p>
          <w:p w14:paraId="37468C45" w14:textId="77777777" w:rsidR="007306D6" w:rsidRPr="0029465D" w:rsidRDefault="007306D6" w:rsidP="007306D6">
            <w:pPr>
              <w:pStyle w:val="punt"/>
              <w:rPr>
                <w:sz w:val="24"/>
                <w:szCs w:val="24"/>
              </w:rPr>
            </w:pPr>
            <w:r w:rsidRPr="0029465D">
              <w:rPr>
                <w:sz w:val="24"/>
                <w:szCs w:val="24"/>
              </w:rPr>
              <w:t>geologický vývoj</w:t>
            </w:r>
          </w:p>
          <w:p w14:paraId="28800663" w14:textId="77777777" w:rsidR="007306D6" w:rsidRPr="0029465D" w:rsidRDefault="007306D6" w:rsidP="007306D6">
            <w:pPr>
              <w:pStyle w:val="punt"/>
              <w:rPr>
                <w:sz w:val="24"/>
                <w:szCs w:val="24"/>
              </w:rPr>
            </w:pPr>
            <w:r w:rsidRPr="0029465D">
              <w:rPr>
                <w:sz w:val="24"/>
                <w:szCs w:val="24"/>
              </w:rPr>
              <w:t xml:space="preserve">hranice litosférických desek </w:t>
            </w:r>
            <w:r w:rsidRPr="0029465D">
              <w:rPr>
                <w:sz w:val="24"/>
                <w:szCs w:val="24"/>
              </w:rPr>
              <w:br/>
              <w:t>a jejich projevy</w:t>
            </w:r>
          </w:p>
          <w:p w14:paraId="5281DD34" w14:textId="77777777" w:rsidR="007306D6" w:rsidRPr="0029465D" w:rsidRDefault="007306D6" w:rsidP="007306D6">
            <w:pPr>
              <w:pStyle w:val="punt"/>
              <w:rPr>
                <w:sz w:val="24"/>
                <w:szCs w:val="24"/>
              </w:rPr>
            </w:pPr>
            <w:r w:rsidRPr="0029465D">
              <w:rPr>
                <w:sz w:val="24"/>
                <w:szCs w:val="24"/>
              </w:rPr>
              <w:t>nerostné bohatství</w:t>
            </w:r>
          </w:p>
          <w:p w14:paraId="5B0FFA8B" w14:textId="5E86F44F" w:rsidR="007306D6" w:rsidRPr="0029465D" w:rsidRDefault="007306D6" w:rsidP="007306D6">
            <w:pPr>
              <w:pStyle w:val="punt"/>
              <w:rPr>
                <w:sz w:val="24"/>
                <w:szCs w:val="24"/>
              </w:rPr>
            </w:pPr>
            <w:r w:rsidRPr="0029465D">
              <w:rPr>
                <w:sz w:val="24"/>
                <w:szCs w:val="24"/>
              </w:rPr>
              <w:t>podnebí, klimadiagram</w:t>
            </w:r>
          </w:p>
          <w:p w14:paraId="0F0B7A7E" w14:textId="77777777" w:rsidR="007306D6" w:rsidRPr="0029465D" w:rsidRDefault="007306D6" w:rsidP="007306D6">
            <w:pPr>
              <w:pStyle w:val="punt"/>
              <w:rPr>
                <w:sz w:val="24"/>
                <w:szCs w:val="24"/>
              </w:rPr>
            </w:pPr>
            <w:r w:rsidRPr="0029465D">
              <w:rPr>
                <w:sz w:val="24"/>
                <w:szCs w:val="24"/>
              </w:rPr>
              <w:t>vodstvo</w:t>
            </w:r>
          </w:p>
          <w:p w14:paraId="4666FF00" w14:textId="77777777" w:rsidR="007306D6" w:rsidRPr="0029465D" w:rsidRDefault="007306D6" w:rsidP="007306D6">
            <w:pPr>
              <w:pStyle w:val="punt"/>
              <w:rPr>
                <w:sz w:val="24"/>
                <w:szCs w:val="24"/>
              </w:rPr>
            </w:pPr>
            <w:r w:rsidRPr="0029465D">
              <w:rPr>
                <w:sz w:val="24"/>
                <w:szCs w:val="24"/>
              </w:rPr>
              <w:lastRenderedPageBreak/>
              <w:t>půdy</w:t>
            </w:r>
          </w:p>
          <w:p w14:paraId="78518AEC" w14:textId="77777777" w:rsidR="007306D6" w:rsidRPr="0029465D" w:rsidRDefault="007306D6" w:rsidP="007306D6">
            <w:pPr>
              <w:pStyle w:val="punt"/>
              <w:rPr>
                <w:b/>
                <w:sz w:val="24"/>
                <w:szCs w:val="24"/>
              </w:rPr>
            </w:pPr>
            <w:r w:rsidRPr="0029465D">
              <w:rPr>
                <w:sz w:val="24"/>
                <w:szCs w:val="24"/>
              </w:rPr>
              <w:t>biota</w:t>
            </w:r>
          </w:p>
          <w:p w14:paraId="6B4B7D76" w14:textId="77777777" w:rsidR="007306D6" w:rsidRPr="0029465D" w:rsidRDefault="007306D6" w:rsidP="007306D6">
            <w:pPr>
              <w:pStyle w:val="punt"/>
              <w:rPr>
                <w:sz w:val="24"/>
                <w:szCs w:val="24"/>
              </w:rPr>
            </w:pPr>
            <w:r w:rsidRPr="0029465D">
              <w:rPr>
                <w:sz w:val="24"/>
                <w:szCs w:val="24"/>
              </w:rPr>
              <w:t>vývoj počtu obyvatel</w:t>
            </w:r>
          </w:p>
          <w:p w14:paraId="4A191047" w14:textId="77777777" w:rsidR="007306D6" w:rsidRPr="0029465D" w:rsidRDefault="007306D6" w:rsidP="007306D6">
            <w:pPr>
              <w:pStyle w:val="punt"/>
              <w:rPr>
                <w:sz w:val="24"/>
                <w:szCs w:val="24"/>
              </w:rPr>
            </w:pPr>
            <w:r w:rsidRPr="0029465D">
              <w:rPr>
                <w:sz w:val="24"/>
                <w:szCs w:val="24"/>
              </w:rPr>
              <w:t>přirozený přírůstek, porodnost, úmrtnost</w:t>
            </w:r>
          </w:p>
          <w:p w14:paraId="3E9249BC" w14:textId="77777777" w:rsidR="007306D6" w:rsidRPr="0029465D" w:rsidRDefault="007306D6" w:rsidP="007306D6">
            <w:pPr>
              <w:pStyle w:val="punt"/>
              <w:rPr>
                <w:sz w:val="24"/>
                <w:szCs w:val="24"/>
              </w:rPr>
            </w:pPr>
            <w:r w:rsidRPr="0029465D">
              <w:rPr>
                <w:sz w:val="24"/>
                <w:szCs w:val="24"/>
              </w:rPr>
              <w:t>demografická revoluce a její fáze</w:t>
            </w:r>
          </w:p>
          <w:p w14:paraId="0D239840" w14:textId="77777777" w:rsidR="007306D6" w:rsidRPr="0029465D" w:rsidRDefault="007306D6" w:rsidP="007306D6">
            <w:pPr>
              <w:pStyle w:val="punt"/>
              <w:rPr>
                <w:sz w:val="24"/>
                <w:szCs w:val="24"/>
              </w:rPr>
            </w:pPr>
            <w:r w:rsidRPr="0029465D">
              <w:rPr>
                <w:sz w:val="24"/>
                <w:szCs w:val="24"/>
              </w:rPr>
              <w:t>rozmístění a územní pohyb obyvatelstva, migrace</w:t>
            </w:r>
          </w:p>
          <w:p w14:paraId="299498C2" w14:textId="77777777" w:rsidR="007306D6" w:rsidRPr="0029465D" w:rsidRDefault="007306D6" w:rsidP="007306D6">
            <w:pPr>
              <w:pStyle w:val="punt"/>
              <w:rPr>
                <w:sz w:val="24"/>
                <w:szCs w:val="24"/>
              </w:rPr>
            </w:pPr>
            <w:r w:rsidRPr="0029465D">
              <w:rPr>
                <w:sz w:val="24"/>
                <w:szCs w:val="24"/>
              </w:rPr>
              <w:t>věková, rasová, národnostní, národní a mnohonárodnostní státy</w:t>
            </w:r>
          </w:p>
          <w:p w14:paraId="44B50538" w14:textId="77777777" w:rsidR="007306D6" w:rsidRPr="0029465D" w:rsidRDefault="007306D6" w:rsidP="007306D6">
            <w:pPr>
              <w:pStyle w:val="punt"/>
              <w:rPr>
                <w:sz w:val="24"/>
                <w:szCs w:val="24"/>
              </w:rPr>
            </w:pPr>
            <w:r w:rsidRPr="0029465D">
              <w:rPr>
                <w:sz w:val="24"/>
                <w:szCs w:val="24"/>
              </w:rPr>
              <w:t>náboženská struktura obyvatelstva</w:t>
            </w:r>
          </w:p>
          <w:p w14:paraId="6F961EC4" w14:textId="77777777" w:rsidR="007306D6" w:rsidRPr="0029465D" w:rsidRDefault="007306D6" w:rsidP="007306D6">
            <w:pPr>
              <w:pStyle w:val="punt"/>
              <w:rPr>
                <w:sz w:val="24"/>
                <w:szCs w:val="24"/>
              </w:rPr>
            </w:pPr>
            <w:r w:rsidRPr="0029465D">
              <w:rPr>
                <w:sz w:val="24"/>
                <w:szCs w:val="24"/>
              </w:rPr>
              <w:t>zaměstnanost</w:t>
            </w:r>
          </w:p>
          <w:p w14:paraId="6D2734D8" w14:textId="77777777" w:rsidR="007306D6" w:rsidRPr="0029465D" w:rsidRDefault="007306D6" w:rsidP="007306D6">
            <w:pPr>
              <w:pStyle w:val="punt"/>
              <w:rPr>
                <w:sz w:val="24"/>
                <w:szCs w:val="24"/>
              </w:rPr>
            </w:pPr>
            <w:r w:rsidRPr="0029465D">
              <w:rPr>
                <w:sz w:val="24"/>
                <w:szCs w:val="24"/>
              </w:rPr>
              <w:t>sídlo, sídelní struktura a její vývoj</w:t>
            </w:r>
          </w:p>
          <w:p w14:paraId="14233530" w14:textId="77777777" w:rsidR="007306D6" w:rsidRPr="0029465D" w:rsidRDefault="007306D6" w:rsidP="007306D6">
            <w:pPr>
              <w:pStyle w:val="punt"/>
              <w:rPr>
                <w:b/>
                <w:sz w:val="24"/>
                <w:szCs w:val="24"/>
              </w:rPr>
            </w:pPr>
            <w:r w:rsidRPr="0029465D">
              <w:rPr>
                <w:sz w:val="24"/>
                <w:szCs w:val="24"/>
              </w:rPr>
              <w:t>urbanizace</w:t>
            </w:r>
          </w:p>
          <w:p w14:paraId="25BC2983" w14:textId="77777777" w:rsidR="007306D6" w:rsidRPr="0029465D" w:rsidRDefault="007306D6" w:rsidP="007306D6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E914D79" w14:textId="77777777" w:rsidR="007306D6" w:rsidRPr="0029465D" w:rsidRDefault="007306D6" w:rsidP="007306D6">
            <w:pPr>
              <w:pStyle w:val="punt"/>
              <w:numPr>
                <w:ilvl w:val="0"/>
                <w:numId w:val="0"/>
              </w:numPr>
              <w:rPr>
                <w:b/>
                <w:snapToGrid w:val="0"/>
                <w:sz w:val="24"/>
                <w:szCs w:val="24"/>
              </w:rPr>
            </w:pPr>
            <w:r w:rsidRPr="0029465D">
              <w:rPr>
                <w:b/>
                <w:snapToGrid w:val="0"/>
                <w:sz w:val="24"/>
                <w:szCs w:val="24"/>
              </w:rPr>
              <w:lastRenderedPageBreak/>
              <w:t>Průběžně celý rok:</w:t>
            </w:r>
          </w:p>
          <w:p w14:paraId="6755EE5A" w14:textId="77777777" w:rsidR="007306D6" w:rsidRPr="0029465D" w:rsidRDefault="007306D6" w:rsidP="007306D6">
            <w:pPr>
              <w:pStyle w:val="punt"/>
              <w:numPr>
                <w:ilvl w:val="0"/>
                <w:numId w:val="0"/>
              </w:numPr>
              <w:rPr>
                <w:b/>
                <w:snapToGrid w:val="0"/>
                <w:sz w:val="24"/>
                <w:szCs w:val="24"/>
              </w:rPr>
            </w:pPr>
          </w:p>
          <w:p w14:paraId="66A5D2E7" w14:textId="77777777" w:rsidR="007306D6" w:rsidRPr="0029465D" w:rsidRDefault="00795EB8" w:rsidP="007306D6">
            <w:pPr>
              <w:pStyle w:val="Uivo"/>
              <w:rPr>
                <w:szCs w:val="24"/>
              </w:rPr>
            </w:pPr>
            <w:r>
              <w:rPr>
                <w:szCs w:val="24"/>
              </w:rPr>
              <w:t>Geografická kart</w:t>
            </w:r>
            <w:r w:rsidR="007306D6" w:rsidRPr="0029465D">
              <w:rPr>
                <w:szCs w:val="24"/>
              </w:rPr>
              <w:t xml:space="preserve">ografie a topografie, zdroje dat </w:t>
            </w:r>
          </w:p>
          <w:p w14:paraId="0298CA74" w14:textId="77777777" w:rsidR="007306D6" w:rsidRPr="0029465D" w:rsidRDefault="007306D6" w:rsidP="007306D6">
            <w:r w:rsidRPr="0029465D">
              <w:t>*průběžně při práci s mapami</w:t>
            </w:r>
          </w:p>
          <w:p w14:paraId="3A9B7226" w14:textId="77777777" w:rsidR="007306D6" w:rsidRPr="0029465D" w:rsidRDefault="007306D6" w:rsidP="007306D6"/>
          <w:p w14:paraId="7876E383" w14:textId="77777777" w:rsidR="007306D6" w:rsidRPr="0029465D" w:rsidRDefault="007306D6" w:rsidP="007306D6"/>
          <w:p w14:paraId="040302EB" w14:textId="77777777" w:rsidR="007306D6" w:rsidRPr="0029465D" w:rsidRDefault="007306D6" w:rsidP="007306D6">
            <w:pPr>
              <w:rPr>
                <w:rFonts w:ascii="Arial" w:eastAsia="Arial Unicode MS" w:hAnsi="Arial" w:cs="Arial Unicode MS"/>
                <w:sz w:val="20"/>
              </w:rPr>
            </w:pPr>
            <w:r w:rsidRPr="0029465D">
              <w:lastRenderedPageBreak/>
              <w:t>Student provede podrobnější geografickou charakteristiku kontinentů a vybraných modelových regionů.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2939B43" w14:textId="77777777" w:rsidR="007306D6" w:rsidRPr="0029465D" w:rsidRDefault="007306D6" w:rsidP="007306D6">
            <w:pPr>
              <w:autoSpaceDE w:val="0"/>
              <w:snapToGrid w:val="0"/>
              <w:spacing w:before="20"/>
              <w:ind w:right="100"/>
              <w:rPr>
                <w:bCs/>
                <w:szCs w:val="24"/>
              </w:rPr>
            </w:pPr>
            <w:r w:rsidRPr="0029465D">
              <w:rPr>
                <w:bCs/>
                <w:szCs w:val="24"/>
              </w:rPr>
              <w:lastRenderedPageBreak/>
              <w:t>VEGS</w:t>
            </w:r>
          </w:p>
          <w:p w14:paraId="73B7FB0E" w14:textId="77777777" w:rsidR="007306D6" w:rsidRPr="0029465D" w:rsidRDefault="007306D6" w:rsidP="007306D6">
            <w:pPr>
              <w:autoSpaceDE w:val="0"/>
              <w:snapToGrid w:val="0"/>
              <w:spacing w:before="20"/>
              <w:ind w:right="100"/>
              <w:rPr>
                <w:bCs/>
                <w:szCs w:val="24"/>
              </w:rPr>
            </w:pPr>
            <w:r w:rsidRPr="0029465D">
              <w:rPr>
                <w:bCs/>
                <w:szCs w:val="24"/>
              </w:rPr>
              <w:t xml:space="preserve">Výchova k myšlení </w:t>
            </w:r>
            <w:r w:rsidRPr="0029465D">
              <w:rPr>
                <w:bCs/>
                <w:szCs w:val="24"/>
              </w:rPr>
              <w:br/>
              <w:t xml:space="preserve">v evropských </w:t>
            </w:r>
            <w:r w:rsidRPr="0029465D">
              <w:rPr>
                <w:bCs/>
                <w:szCs w:val="24"/>
              </w:rPr>
              <w:br/>
              <w:t>a globálních souvislostech</w:t>
            </w:r>
          </w:p>
          <w:p w14:paraId="74273E3F" w14:textId="77777777" w:rsidR="007306D6" w:rsidRPr="0029465D" w:rsidRDefault="007306D6" w:rsidP="007306D6">
            <w:pPr>
              <w:numPr>
                <w:ilvl w:val="0"/>
                <w:numId w:val="2"/>
              </w:numPr>
              <w:rPr>
                <w:szCs w:val="24"/>
              </w:rPr>
            </w:pPr>
            <w:r w:rsidRPr="0029465D">
              <w:rPr>
                <w:szCs w:val="24"/>
              </w:rPr>
              <w:t xml:space="preserve">Globalizační </w:t>
            </w:r>
            <w:r w:rsidRPr="0029465D">
              <w:rPr>
                <w:szCs w:val="24"/>
              </w:rPr>
              <w:br/>
              <w:t>a rozvojové procesy</w:t>
            </w:r>
          </w:p>
          <w:p w14:paraId="208BF8E4" w14:textId="77777777" w:rsidR="007306D6" w:rsidRPr="0029465D" w:rsidRDefault="007306D6" w:rsidP="007306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29465D">
              <w:rPr>
                <w:szCs w:val="24"/>
              </w:rPr>
              <w:lastRenderedPageBreak/>
              <w:t xml:space="preserve">Globální problémy, jejich příčiny </w:t>
            </w:r>
            <w:r w:rsidRPr="0029465D">
              <w:rPr>
                <w:szCs w:val="24"/>
              </w:rPr>
              <w:br/>
              <w:t>a důsledky - lidská práva</w:t>
            </w:r>
          </w:p>
          <w:p w14:paraId="34D7FC00" w14:textId="77777777" w:rsidR="007306D6" w:rsidRPr="0029465D" w:rsidRDefault="007306D6" w:rsidP="007306D6">
            <w:pPr>
              <w:tabs>
                <w:tab w:val="left" w:pos="33"/>
              </w:tabs>
              <w:autoSpaceDE w:val="0"/>
              <w:spacing w:before="20"/>
              <w:ind w:right="100"/>
              <w:jc w:val="both"/>
              <w:rPr>
                <w:szCs w:val="24"/>
              </w:rPr>
            </w:pPr>
            <w:r w:rsidRPr="0029465D">
              <w:rPr>
                <w:szCs w:val="24"/>
              </w:rPr>
              <w:t>MKV</w:t>
            </w:r>
          </w:p>
          <w:p w14:paraId="5CEB562D" w14:textId="77777777" w:rsidR="007306D6" w:rsidRPr="0029465D" w:rsidRDefault="007306D6" w:rsidP="007306D6">
            <w:pPr>
              <w:tabs>
                <w:tab w:val="left" w:pos="432"/>
              </w:tabs>
              <w:autoSpaceDE w:val="0"/>
              <w:spacing w:before="20"/>
              <w:ind w:right="100"/>
              <w:rPr>
                <w:szCs w:val="24"/>
              </w:rPr>
            </w:pPr>
            <w:r w:rsidRPr="0029465D">
              <w:rPr>
                <w:szCs w:val="24"/>
              </w:rPr>
              <w:t>Multikulturní výchova</w:t>
            </w:r>
          </w:p>
          <w:p w14:paraId="4B55F5CE" w14:textId="77777777" w:rsidR="007306D6" w:rsidRPr="0029465D" w:rsidRDefault="007306D6" w:rsidP="007306D6">
            <w:pPr>
              <w:numPr>
                <w:ilvl w:val="0"/>
                <w:numId w:val="2"/>
              </w:numPr>
              <w:rPr>
                <w:b/>
                <w:szCs w:val="24"/>
              </w:rPr>
            </w:pPr>
            <w:r w:rsidRPr="0029465D">
              <w:rPr>
                <w:szCs w:val="24"/>
              </w:rPr>
              <w:t>Základní problémy sociokulturních rozdílů</w:t>
            </w:r>
          </w:p>
          <w:p w14:paraId="3BC3CA89" w14:textId="77777777" w:rsidR="007306D6" w:rsidRPr="0029465D" w:rsidRDefault="007306D6" w:rsidP="007306D6">
            <w:pPr>
              <w:rPr>
                <w:szCs w:val="24"/>
              </w:rPr>
            </w:pPr>
          </w:p>
          <w:p w14:paraId="613DB66B" w14:textId="77777777" w:rsidR="007306D6" w:rsidRPr="0029465D" w:rsidRDefault="007306D6" w:rsidP="007306D6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78C201C" w14:textId="77777777" w:rsidR="007306D6" w:rsidRDefault="007306D6" w:rsidP="009041E5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7306D6" w14:paraId="4590E3C8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50C9F6" w14:textId="77777777" w:rsidR="007306D6" w:rsidRDefault="003766B3" w:rsidP="007306D6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březen</w:t>
            </w:r>
          </w:p>
          <w:p w14:paraId="3060B41D" w14:textId="77777777" w:rsidR="007306D6" w:rsidRDefault="007306D6" w:rsidP="007306D6">
            <w:pPr>
              <w:spacing w:before="120"/>
              <w:jc w:val="center"/>
              <w:rPr>
                <w:b/>
                <w:snapToGrid w:val="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EA9CE6" w14:textId="77777777" w:rsidR="007306D6" w:rsidRPr="009876DD" w:rsidRDefault="007306D6" w:rsidP="007306D6">
            <w:pPr>
              <w:pStyle w:val="punt"/>
              <w:rPr>
                <w:sz w:val="24"/>
                <w:szCs w:val="24"/>
              </w:rPr>
            </w:pPr>
            <w:r w:rsidRPr="009876DD">
              <w:rPr>
                <w:sz w:val="24"/>
                <w:szCs w:val="24"/>
              </w:rPr>
              <w:t>průmysl</w:t>
            </w:r>
          </w:p>
          <w:p w14:paraId="2B91C74C" w14:textId="77777777" w:rsidR="007306D6" w:rsidRPr="009876DD" w:rsidRDefault="007306D6" w:rsidP="007306D6">
            <w:pPr>
              <w:pStyle w:val="punt"/>
              <w:rPr>
                <w:sz w:val="24"/>
                <w:szCs w:val="24"/>
              </w:rPr>
            </w:pPr>
            <w:r w:rsidRPr="009876DD">
              <w:rPr>
                <w:sz w:val="24"/>
                <w:szCs w:val="24"/>
              </w:rPr>
              <w:t>zemědělství</w:t>
            </w:r>
          </w:p>
          <w:p w14:paraId="12977ABD" w14:textId="77777777" w:rsidR="007306D6" w:rsidRPr="009876DD" w:rsidRDefault="007306D6" w:rsidP="007306D6">
            <w:pPr>
              <w:pStyle w:val="punt"/>
              <w:rPr>
                <w:sz w:val="24"/>
                <w:szCs w:val="24"/>
              </w:rPr>
            </w:pPr>
            <w:r w:rsidRPr="009876DD">
              <w:rPr>
                <w:sz w:val="24"/>
                <w:szCs w:val="24"/>
              </w:rPr>
              <w:t>doprava</w:t>
            </w:r>
          </w:p>
          <w:p w14:paraId="584C6D1D" w14:textId="77777777" w:rsidR="007306D6" w:rsidRPr="009876DD" w:rsidRDefault="007306D6" w:rsidP="007306D6">
            <w:pPr>
              <w:pStyle w:val="punt"/>
              <w:rPr>
                <w:sz w:val="24"/>
                <w:szCs w:val="24"/>
              </w:rPr>
            </w:pPr>
            <w:r w:rsidRPr="009876DD">
              <w:rPr>
                <w:sz w:val="24"/>
                <w:szCs w:val="24"/>
              </w:rPr>
              <w:t>cestovní ruch</w:t>
            </w:r>
          </w:p>
          <w:p w14:paraId="0702E42E" w14:textId="77777777" w:rsidR="007306D6" w:rsidRPr="009876DD" w:rsidRDefault="007306D6" w:rsidP="007306D6">
            <w:pPr>
              <w:pStyle w:val="punt"/>
              <w:rPr>
                <w:b/>
                <w:sz w:val="24"/>
                <w:szCs w:val="24"/>
              </w:rPr>
            </w:pPr>
            <w:r w:rsidRPr="009876DD">
              <w:rPr>
                <w:sz w:val="24"/>
                <w:szCs w:val="24"/>
              </w:rPr>
              <w:t>postavení v rámci mezinárodní dělby práce</w:t>
            </w:r>
          </w:p>
          <w:p w14:paraId="14F868BE" w14:textId="77777777" w:rsidR="007306D6" w:rsidRPr="009876DD" w:rsidRDefault="007306D6" w:rsidP="007306D6">
            <w:pPr>
              <w:pStyle w:val="punt"/>
              <w:rPr>
                <w:sz w:val="24"/>
                <w:szCs w:val="24"/>
              </w:rPr>
            </w:pPr>
            <w:r w:rsidRPr="009876DD">
              <w:rPr>
                <w:sz w:val="24"/>
                <w:szCs w:val="24"/>
              </w:rPr>
              <w:t>kulturní a politické prostředí</w:t>
            </w:r>
          </w:p>
          <w:p w14:paraId="18D70510" w14:textId="77777777" w:rsidR="007306D6" w:rsidRPr="009876DD" w:rsidRDefault="007306D6" w:rsidP="007306D6">
            <w:pPr>
              <w:pStyle w:val="punt"/>
              <w:rPr>
                <w:sz w:val="24"/>
                <w:szCs w:val="24"/>
              </w:rPr>
            </w:pPr>
            <w:r w:rsidRPr="009876DD">
              <w:rPr>
                <w:sz w:val="24"/>
                <w:szCs w:val="24"/>
              </w:rPr>
              <w:t>státní zřízení a systémy</w:t>
            </w:r>
          </w:p>
          <w:p w14:paraId="0BE9E798" w14:textId="77777777" w:rsidR="007306D6" w:rsidRPr="009876DD" w:rsidRDefault="007306D6" w:rsidP="007306D6">
            <w:pPr>
              <w:pStyle w:val="punt"/>
              <w:rPr>
                <w:sz w:val="24"/>
                <w:szCs w:val="24"/>
              </w:rPr>
            </w:pPr>
            <w:r w:rsidRPr="009876DD">
              <w:rPr>
                <w:sz w:val="24"/>
                <w:szCs w:val="24"/>
              </w:rPr>
              <w:t xml:space="preserve">změny na politické mapě </w:t>
            </w:r>
          </w:p>
          <w:p w14:paraId="27666F36" w14:textId="77777777" w:rsidR="007306D6" w:rsidRPr="009876DD" w:rsidRDefault="007306D6" w:rsidP="007306D6">
            <w:pPr>
              <w:pStyle w:val="punt"/>
              <w:rPr>
                <w:sz w:val="24"/>
                <w:szCs w:val="24"/>
              </w:rPr>
            </w:pPr>
            <w:r w:rsidRPr="009876DD">
              <w:rPr>
                <w:sz w:val="24"/>
                <w:szCs w:val="24"/>
              </w:rPr>
              <w:t>mezinárodní vztahy</w:t>
            </w:r>
          </w:p>
          <w:p w14:paraId="1FC53EEA" w14:textId="77777777" w:rsidR="007306D6" w:rsidRPr="007306D6" w:rsidRDefault="007306D6" w:rsidP="007306D6">
            <w:pPr>
              <w:pStyle w:val="punt"/>
              <w:rPr>
                <w:sz w:val="24"/>
                <w:szCs w:val="24"/>
              </w:rPr>
            </w:pPr>
            <w:r w:rsidRPr="009876DD">
              <w:t>aktuální vojenské konflikty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D0B57BE" w14:textId="77777777" w:rsidR="007306D6" w:rsidRDefault="007306D6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73211D3" w14:textId="77777777" w:rsidR="007306D6" w:rsidRDefault="007306D6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6E2CAF6" w14:textId="77777777" w:rsidR="007306D6" w:rsidRDefault="007306D6" w:rsidP="009041E5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7306D6" w14:paraId="4C890B45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7F5422" w14:textId="77777777" w:rsidR="00A0056E" w:rsidRDefault="00A0056E" w:rsidP="007306D6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d</w:t>
            </w:r>
            <w:r w:rsidR="003766B3">
              <w:rPr>
                <w:b/>
                <w:snapToGrid w:val="0"/>
              </w:rPr>
              <w:t>uben</w:t>
            </w:r>
          </w:p>
          <w:p w14:paraId="49CB8C72" w14:textId="77777777" w:rsidR="00A0056E" w:rsidRDefault="00A0056E" w:rsidP="007306D6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-</w:t>
            </w:r>
          </w:p>
          <w:p w14:paraId="20D7C111" w14:textId="77777777" w:rsidR="007306D6" w:rsidRDefault="003766B3" w:rsidP="007306D6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květ</w:t>
            </w:r>
            <w:r w:rsidR="007306D6">
              <w:rPr>
                <w:b/>
                <w:snapToGrid w:val="0"/>
              </w:rPr>
              <w:t xml:space="preserve">en 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0165FE0" w14:textId="77777777" w:rsidR="007306D6" w:rsidRPr="009876DD" w:rsidRDefault="007306D6" w:rsidP="007306D6">
            <w:pPr>
              <w:pStyle w:val="Uivo"/>
              <w:rPr>
                <w:b w:val="0"/>
                <w:szCs w:val="24"/>
              </w:rPr>
            </w:pPr>
            <w:r w:rsidRPr="009876DD">
              <w:rPr>
                <w:b w:val="0"/>
                <w:szCs w:val="24"/>
              </w:rPr>
              <w:t>Modelové regiony</w:t>
            </w:r>
          </w:p>
          <w:p w14:paraId="4568DEC7" w14:textId="77777777" w:rsidR="007306D6" w:rsidRPr="009876DD" w:rsidRDefault="007306D6" w:rsidP="007306D6">
            <w:pPr>
              <w:pStyle w:val="punt"/>
              <w:rPr>
                <w:sz w:val="24"/>
                <w:szCs w:val="24"/>
              </w:rPr>
            </w:pPr>
            <w:r w:rsidRPr="009876DD">
              <w:rPr>
                <w:sz w:val="24"/>
                <w:szCs w:val="24"/>
              </w:rPr>
              <w:t>podrobnější geografická charakteristika</w:t>
            </w:r>
          </w:p>
          <w:p w14:paraId="6337604B" w14:textId="77777777" w:rsidR="007306D6" w:rsidRPr="009876DD" w:rsidRDefault="007306D6" w:rsidP="007306D6">
            <w:pPr>
              <w:rPr>
                <w:rFonts w:ascii="Arial" w:eastAsia="Arial Unicode MS" w:hAnsi="Arial" w:cs="Arial Unicode MS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E75FB94" w14:textId="77777777" w:rsidR="007306D6" w:rsidRDefault="007306D6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F4150E7" w14:textId="77777777" w:rsidR="007306D6" w:rsidRDefault="007306D6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7C99C96" w14:textId="77777777" w:rsidR="007306D6" w:rsidRDefault="007306D6" w:rsidP="009041E5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7306D6" w14:paraId="64CF410B" w14:textId="77777777">
        <w:trPr>
          <w:trHeight w:val="567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823BAB" w14:textId="77777777" w:rsidR="007306D6" w:rsidRDefault="007306D6" w:rsidP="007306D6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F37F4A6" w14:textId="77777777" w:rsidR="007306D6" w:rsidRPr="009876DD" w:rsidRDefault="007306D6" w:rsidP="007306D6">
            <w:pPr>
              <w:rPr>
                <w:b/>
                <w:szCs w:val="24"/>
              </w:rPr>
            </w:pPr>
            <w:r w:rsidRPr="009876DD">
              <w:rPr>
                <w:b/>
                <w:snapToGrid w:val="0"/>
                <w:szCs w:val="24"/>
              </w:rPr>
              <w:t xml:space="preserve"> </w:t>
            </w:r>
            <w:r>
              <w:rPr>
                <w:b/>
                <w:snapToGrid w:val="0"/>
                <w:szCs w:val="24"/>
              </w:rPr>
              <w:t>Austrálie a Oceánie</w:t>
            </w:r>
          </w:p>
          <w:p w14:paraId="00B162DE" w14:textId="77777777" w:rsidR="007306D6" w:rsidRPr="009876DD" w:rsidRDefault="007306D6" w:rsidP="007306D6">
            <w:pPr>
              <w:pStyle w:val="punt"/>
              <w:rPr>
                <w:rFonts w:cs="Times New Roman"/>
                <w:sz w:val="24"/>
                <w:szCs w:val="24"/>
              </w:rPr>
            </w:pPr>
            <w:r w:rsidRPr="009876DD">
              <w:rPr>
                <w:rFonts w:cs="Times New Roman"/>
                <w:sz w:val="24"/>
                <w:szCs w:val="24"/>
              </w:rPr>
              <w:t>přírodní poměry</w:t>
            </w:r>
          </w:p>
          <w:p w14:paraId="302A9AF8" w14:textId="77777777" w:rsidR="007306D6" w:rsidRPr="009876DD" w:rsidRDefault="007306D6" w:rsidP="007306D6">
            <w:pPr>
              <w:pStyle w:val="punt"/>
              <w:rPr>
                <w:rFonts w:cs="Times New Roman"/>
                <w:sz w:val="24"/>
                <w:szCs w:val="24"/>
              </w:rPr>
            </w:pPr>
            <w:r w:rsidRPr="009876DD">
              <w:rPr>
                <w:rFonts w:cs="Times New Roman"/>
                <w:sz w:val="24"/>
                <w:szCs w:val="24"/>
              </w:rPr>
              <w:t>obyvatelstvo</w:t>
            </w:r>
          </w:p>
          <w:p w14:paraId="6D87D809" w14:textId="77777777" w:rsidR="007306D6" w:rsidRPr="009876DD" w:rsidRDefault="007306D6" w:rsidP="007306D6">
            <w:pPr>
              <w:pStyle w:val="punt"/>
              <w:rPr>
                <w:rFonts w:eastAsia="Arial Unicode MS" w:cs="Times New Roman"/>
                <w:sz w:val="24"/>
                <w:szCs w:val="24"/>
              </w:rPr>
            </w:pPr>
            <w:r w:rsidRPr="009876DD">
              <w:rPr>
                <w:rFonts w:eastAsia="Arial Unicode MS" w:cs="Times New Roman"/>
                <w:sz w:val="24"/>
                <w:szCs w:val="24"/>
              </w:rPr>
              <w:t>hospodářství</w:t>
            </w:r>
          </w:p>
          <w:p w14:paraId="0F77C29A" w14:textId="77777777" w:rsidR="007306D6" w:rsidRPr="008070F0" w:rsidRDefault="007306D6" w:rsidP="007306D6">
            <w:pPr>
              <w:pStyle w:val="punt"/>
              <w:rPr>
                <w:rFonts w:eastAsia="Arial Unicode MS" w:cs="Times New Roman"/>
                <w:sz w:val="24"/>
                <w:szCs w:val="24"/>
              </w:rPr>
            </w:pPr>
            <w:r w:rsidRPr="008070F0">
              <w:rPr>
                <w:rFonts w:eastAsia="Arial Unicode MS" w:cs="Times New Roman"/>
                <w:sz w:val="24"/>
                <w:szCs w:val="24"/>
              </w:rPr>
              <w:t>politický zeměpis</w:t>
            </w:r>
          </w:p>
          <w:p w14:paraId="00714A6B" w14:textId="77777777" w:rsidR="007306D6" w:rsidRPr="009876DD" w:rsidRDefault="007306D6" w:rsidP="007306D6">
            <w:pPr>
              <w:pStyle w:val="Uivo"/>
              <w:rPr>
                <w:rFonts w:cs="Times New Roman"/>
                <w:b w:val="0"/>
                <w:szCs w:val="24"/>
              </w:rPr>
            </w:pPr>
            <w:r w:rsidRPr="009876DD">
              <w:rPr>
                <w:rFonts w:cs="Times New Roman"/>
                <w:b w:val="0"/>
                <w:szCs w:val="24"/>
              </w:rPr>
              <w:t>Modelové regiony</w:t>
            </w:r>
          </w:p>
          <w:p w14:paraId="15408E64" w14:textId="77777777" w:rsidR="007306D6" w:rsidRPr="007306D6" w:rsidRDefault="007306D6" w:rsidP="007306D6">
            <w:pPr>
              <w:pStyle w:val="punt"/>
              <w:rPr>
                <w:rFonts w:cs="Times New Roman"/>
                <w:sz w:val="24"/>
                <w:szCs w:val="24"/>
              </w:rPr>
            </w:pPr>
            <w:r w:rsidRPr="009876DD">
              <w:t>podrobnější geografická charakteristika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8A3498D" w14:textId="77777777" w:rsidR="007306D6" w:rsidRDefault="007306D6" w:rsidP="009041E5">
            <w:pPr>
              <w:rPr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B49868B" w14:textId="77777777" w:rsidR="007306D6" w:rsidRDefault="007306D6" w:rsidP="009041E5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EBB5C43" w14:textId="77777777" w:rsidR="007306D6" w:rsidRDefault="007306D6" w:rsidP="009041E5">
            <w:pPr>
              <w:rPr>
                <w:sz w:val="20"/>
                <w:szCs w:val="24"/>
              </w:rPr>
            </w:pPr>
          </w:p>
        </w:tc>
      </w:tr>
      <w:tr w:rsidR="007306D6" w14:paraId="59F25815" w14:textId="77777777">
        <w:trPr>
          <w:trHeight w:val="567"/>
        </w:trPr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FF2081" w14:textId="77777777" w:rsidR="007306D6" w:rsidRDefault="007306D6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F8EE914" w14:textId="77777777" w:rsidR="007306D6" w:rsidRPr="007306D6" w:rsidRDefault="007306D6" w:rsidP="007306D6">
            <w:pPr>
              <w:pStyle w:val="hvezda"/>
              <w:numPr>
                <w:ilvl w:val="0"/>
                <w:numId w:val="0"/>
              </w:numPr>
              <w:rPr>
                <w:rFonts w:cs="Times New Roman"/>
                <w:b/>
                <w:szCs w:val="24"/>
              </w:rPr>
            </w:pPr>
            <w:r w:rsidRPr="007306D6">
              <w:rPr>
                <w:rFonts w:cs="Times New Roman"/>
                <w:b/>
                <w:szCs w:val="24"/>
              </w:rPr>
              <w:t xml:space="preserve">polární oblasti, světový oceán </w:t>
            </w:r>
          </w:p>
          <w:p w14:paraId="6890739D" w14:textId="77777777" w:rsidR="007306D6" w:rsidRDefault="007306D6" w:rsidP="009041E5">
            <w:pPr>
              <w:rPr>
                <w:b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B03597" w14:textId="77777777" w:rsidR="007306D6" w:rsidRDefault="007306D6" w:rsidP="009041E5">
            <w:pPr>
              <w:rPr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B049661" w14:textId="77777777" w:rsidR="007306D6" w:rsidRDefault="007306D6" w:rsidP="009041E5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A09EDBE" w14:textId="77777777" w:rsidR="007306D6" w:rsidRDefault="007306D6" w:rsidP="009041E5">
            <w:pPr>
              <w:rPr>
                <w:sz w:val="20"/>
                <w:szCs w:val="24"/>
              </w:rPr>
            </w:pPr>
          </w:p>
        </w:tc>
      </w:tr>
    </w:tbl>
    <w:p w14:paraId="4129F119" w14:textId="77777777" w:rsidR="00F80A5C" w:rsidRPr="00692ED0" w:rsidRDefault="00F80A5C" w:rsidP="007853B2"/>
    <w:sectPr w:rsidR="00F80A5C" w:rsidRPr="00692ED0" w:rsidSect="006E7881">
      <w:pgSz w:w="16838" w:h="11906" w:orient="landscape" w:code="9"/>
      <w:pgMar w:top="851" w:right="794" w:bottom="568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B2532"/>
    <w:multiLevelType w:val="hybridMultilevel"/>
    <w:tmpl w:val="4DEA9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98754A"/>
    <w:multiLevelType w:val="hybridMultilevel"/>
    <w:tmpl w:val="65D61894"/>
    <w:lvl w:ilvl="0" w:tplc="4A02C168">
      <w:start w:val="1"/>
      <w:numFmt w:val="bullet"/>
      <w:pStyle w:val="hvezda"/>
      <w:lvlText w:val="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b/>
        <w:spacing w:val="0"/>
        <w:position w:val="0"/>
        <w:sz w:val="24"/>
        <w:vertAlign w:val="baseline"/>
      </w:rPr>
    </w:lvl>
    <w:lvl w:ilvl="1" w:tplc="0405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E5368"/>
    <w:multiLevelType w:val="hybridMultilevel"/>
    <w:tmpl w:val="2FD2E380"/>
    <w:lvl w:ilvl="0" w:tplc="89F4DEA6">
      <w:start w:val="1"/>
      <w:numFmt w:val="bullet"/>
      <w:pStyle w:val="pun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05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73470"/>
    <w:multiLevelType w:val="hybridMultilevel"/>
    <w:tmpl w:val="F6ACC3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F4B"/>
    <w:rsid w:val="0004230B"/>
    <w:rsid w:val="00285F4B"/>
    <w:rsid w:val="002D5432"/>
    <w:rsid w:val="003766B3"/>
    <w:rsid w:val="00394AB4"/>
    <w:rsid w:val="003C269D"/>
    <w:rsid w:val="003E320A"/>
    <w:rsid w:val="00416A86"/>
    <w:rsid w:val="004345E8"/>
    <w:rsid w:val="004D341C"/>
    <w:rsid w:val="004E2DD9"/>
    <w:rsid w:val="00504831"/>
    <w:rsid w:val="00547F25"/>
    <w:rsid w:val="005E0347"/>
    <w:rsid w:val="00643BDE"/>
    <w:rsid w:val="00692ED0"/>
    <w:rsid w:val="006A74C6"/>
    <w:rsid w:val="006D0A5E"/>
    <w:rsid w:val="006E7881"/>
    <w:rsid w:val="007306D6"/>
    <w:rsid w:val="007853B2"/>
    <w:rsid w:val="00795EB8"/>
    <w:rsid w:val="007C7992"/>
    <w:rsid w:val="00802AEE"/>
    <w:rsid w:val="00807105"/>
    <w:rsid w:val="008231B6"/>
    <w:rsid w:val="008C29F4"/>
    <w:rsid w:val="009041E5"/>
    <w:rsid w:val="0093027D"/>
    <w:rsid w:val="0094085A"/>
    <w:rsid w:val="009B6354"/>
    <w:rsid w:val="00A0056E"/>
    <w:rsid w:val="00A0513F"/>
    <w:rsid w:val="00A35681"/>
    <w:rsid w:val="00B4034B"/>
    <w:rsid w:val="00B83F36"/>
    <w:rsid w:val="00BC74C0"/>
    <w:rsid w:val="00BF5C27"/>
    <w:rsid w:val="00C00DE3"/>
    <w:rsid w:val="00C01491"/>
    <w:rsid w:val="00C0675D"/>
    <w:rsid w:val="00C10A56"/>
    <w:rsid w:val="00C42BB9"/>
    <w:rsid w:val="00C44565"/>
    <w:rsid w:val="00C8091A"/>
    <w:rsid w:val="00CD5A74"/>
    <w:rsid w:val="00CF3F40"/>
    <w:rsid w:val="00D04E8A"/>
    <w:rsid w:val="00D16DEE"/>
    <w:rsid w:val="00D3637B"/>
    <w:rsid w:val="00D71A37"/>
    <w:rsid w:val="00DE5BBD"/>
    <w:rsid w:val="00E143DC"/>
    <w:rsid w:val="00F80A5C"/>
    <w:rsid w:val="00FC1F70"/>
    <w:rsid w:val="00FD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24963"/>
  <w15:chartTrackingRefBased/>
  <w15:docId w15:val="{CD6ACEB8-0264-475A-9A83-623A0EBC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  <w:style w:type="paragraph" w:customStyle="1" w:styleId="Uivo">
    <w:name w:val="Učivo"/>
    <w:basedOn w:val="Normln"/>
    <w:next w:val="Normln"/>
    <w:qFormat/>
    <w:rsid w:val="007306D6"/>
    <w:pPr>
      <w:tabs>
        <w:tab w:val="left" w:pos="567"/>
      </w:tabs>
      <w:suppressAutoHyphens/>
    </w:pPr>
    <w:rPr>
      <w:rFonts w:cs="Calibri"/>
      <w:b/>
      <w:szCs w:val="22"/>
      <w:lang w:eastAsia="ar-SA"/>
    </w:rPr>
  </w:style>
  <w:style w:type="paragraph" w:customStyle="1" w:styleId="punt">
    <w:name w:val="punt"/>
    <w:basedOn w:val="Normln"/>
    <w:qFormat/>
    <w:rsid w:val="007306D6"/>
    <w:pPr>
      <w:numPr>
        <w:numId w:val="1"/>
      </w:numPr>
    </w:pPr>
    <w:rPr>
      <w:rFonts w:eastAsia="Calibri" w:cs="Calibri"/>
      <w:sz w:val="22"/>
      <w:szCs w:val="22"/>
      <w:lang w:eastAsia="ar-SA"/>
    </w:rPr>
  </w:style>
  <w:style w:type="paragraph" w:customStyle="1" w:styleId="hvezda">
    <w:name w:val="hvezda"/>
    <w:basedOn w:val="Normln"/>
    <w:qFormat/>
    <w:rsid w:val="007306D6"/>
    <w:pPr>
      <w:numPr>
        <w:numId w:val="2"/>
      </w:numPr>
    </w:pPr>
    <w:rPr>
      <w:rFonts w:eastAsia="Calibri" w:cs="Calibri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rsid w:val="00394A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94AB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76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subject/>
  <dc:creator>Kinclová Petra</dc:creator>
  <cp:keywords/>
  <cp:lastModifiedBy>Kinclová Petra</cp:lastModifiedBy>
  <cp:revision>3</cp:revision>
  <cp:lastPrinted>2019-11-25T16:00:00Z</cp:lastPrinted>
  <dcterms:created xsi:type="dcterms:W3CDTF">2025-08-25T09:30:00Z</dcterms:created>
  <dcterms:modified xsi:type="dcterms:W3CDTF">2025-08-25T09:31:00Z</dcterms:modified>
</cp:coreProperties>
</file>