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91D760" w14:textId="255D9DB1" w:rsidR="005144BA" w:rsidRDefault="005144BA" w:rsidP="005144BA">
      <w:pPr>
        <w:pStyle w:val="Nadpis1"/>
        <w:spacing w:before="0"/>
      </w:pPr>
      <w:r>
        <w:t>Psychologie</w:t>
      </w:r>
    </w:p>
    <w:p w14:paraId="4D004595" w14:textId="77777777" w:rsidR="005144BA" w:rsidRPr="000237F9" w:rsidRDefault="005144BA" w:rsidP="005144BA">
      <w:pPr>
        <w:rPr>
          <w:b/>
          <w:szCs w:val="28"/>
        </w:rPr>
      </w:pPr>
      <w:r w:rsidRPr="000237F9">
        <w:rPr>
          <w:b/>
          <w:szCs w:val="28"/>
        </w:rPr>
        <w:t>maturitní témata</w:t>
      </w:r>
    </w:p>
    <w:p w14:paraId="1E7A3874" w14:textId="2E86F0BC" w:rsidR="005144BA" w:rsidRDefault="005144BA" w:rsidP="005144BA">
      <w:pPr>
        <w:rPr>
          <w:b/>
          <w:szCs w:val="28"/>
        </w:rPr>
      </w:pPr>
      <w:r>
        <w:rPr>
          <w:b/>
          <w:szCs w:val="28"/>
        </w:rPr>
        <w:t>školní rok 202</w:t>
      </w:r>
      <w:r w:rsidR="009D04BC">
        <w:rPr>
          <w:b/>
          <w:szCs w:val="28"/>
        </w:rPr>
        <w:t>6</w:t>
      </w:r>
      <w:r w:rsidRPr="000237F9">
        <w:rPr>
          <w:b/>
          <w:szCs w:val="28"/>
        </w:rPr>
        <w:t>/2</w:t>
      </w:r>
      <w:r>
        <w:rPr>
          <w:b/>
          <w:szCs w:val="28"/>
        </w:rPr>
        <w:t>02</w:t>
      </w:r>
      <w:r w:rsidR="00310628">
        <w:rPr>
          <w:b/>
          <w:szCs w:val="28"/>
        </w:rPr>
        <w:t>7</w:t>
      </w:r>
    </w:p>
    <w:p w14:paraId="51D46D04" w14:textId="33AAA684" w:rsidR="005144BA" w:rsidRPr="000237F9" w:rsidRDefault="005144BA" w:rsidP="005144BA">
      <w:pPr>
        <w:rPr>
          <w:b/>
          <w:szCs w:val="28"/>
        </w:rPr>
      </w:pPr>
      <w:r>
        <w:rPr>
          <w:b/>
          <w:szCs w:val="28"/>
        </w:rPr>
        <w:t>třída: 6.A, 6.B</w:t>
      </w:r>
      <w:r w:rsidR="00310628">
        <w:rPr>
          <w:b/>
          <w:szCs w:val="28"/>
        </w:rPr>
        <w:t>, 6.C</w:t>
      </w:r>
      <w:r>
        <w:rPr>
          <w:b/>
          <w:szCs w:val="28"/>
        </w:rPr>
        <w:t>, 4.E, 4.F</w:t>
      </w:r>
    </w:p>
    <w:p w14:paraId="5D67191A" w14:textId="3D279503" w:rsidR="005144BA" w:rsidRDefault="005144BA" w:rsidP="005144BA">
      <w:pPr>
        <w:rPr>
          <w:b/>
          <w:szCs w:val="28"/>
        </w:rPr>
      </w:pPr>
      <w:r w:rsidRPr="000237F9">
        <w:rPr>
          <w:b/>
          <w:szCs w:val="28"/>
        </w:rPr>
        <w:t xml:space="preserve">vyučující: </w:t>
      </w:r>
      <w:r>
        <w:rPr>
          <w:b/>
          <w:szCs w:val="28"/>
        </w:rPr>
        <w:t>Mgr. Klára Podrápská</w:t>
      </w:r>
    </w:p>
    <w:p w14:paraId="6E9ACC05" w14:textId="77777777" w:rsidR="005144BA" w:rsidRDefault="005144BA">
      <w:pPr>
        <w:ind w:left="720" w:hanging="360"/>
      </w:pPr>
    </w:p>
    <w:p w14:paraId="00000002" w14:textId="77777777" w:rsidR="00B86C7C" w:rsidRPr="005144BA" w:rsidRDefault="00505B78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144BA">
        <w:rPr>
          <w:rFonts w:ascii="Times New Roman" w:hAnsi="Times New Roman" w:cs="Times New Roman"/>
          <w:b/>
          <w:bCs/>
          <w:sz w:val="24"/>
          <w:szCs w:val="24"/>
        </w:rPr>
        <w:t>Předmět psychologie</w:t>
      </w:r>
    </w:p>
    <w:p w14:paraId="00000003" w14:textId="77777777" w:rsidR="00B86C7C" w:rsidRPr="005144BA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Psychologie jako obor</w:t>
      </w:r>
    </w:p>
    <w:p w14:paraId="00000004" w14:textId="0414868E" w:rsidR="00B86C7C" w:rsidRPr="005144BA" w:rsidRDefault="00FA414E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05B78" w:rsidRPr="005144BA">
        <w:rPr>
          <w:rFonts w:ascii="Times New Roman" w:hAnsi="Times New Roman" w:cs="Times New Roman"/>
          <w:sz w:val="24"/>
          <w:szCs w:val="24"/>
        </w:rPr>
        <w:t>ějiny psychologie</w:t>
      </w:r>
    </w:p>
    <w:p w14:paraId="00000005" w14:textId="57DCAF2A" w:rsidR="00B86C7C" w:rsidRDefault="00FA414E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505B78" w:rsidRPr="005144BA">
        <w:rPr>
          <w:rFonts w:ascii="Times New Roman" w:hAnsi="Times New Roman" w:cs="Times New Roman"/>
          <w:sz w:val="24"/>
          <w:szCs w:val="24"/>
        </w:rPr>
        <w:t>ýzkum v</w:t>
      </w:r>
      <w:r w:rsidR="008D43F7">
        <w:rPr>
          <w:rFonts w:ascii="Times New Roman" w:hAnsi="Times New Roman" w:cs="Times New Roman"/>
          <w:sz w:val="24"/>
          <w:szCs w:val="24"/>
        </w:rPr>
        <w:t> </w:t>
      </w:r>
      <w:r w:rsidR="00505B78" w:rsidRPr="005144BA">
        <w:rPr>
          <w:rFonts w:ascii="Times New Roman" w:hAnsi="Times New Roman" w:cs="Times New Roman"/>
          <w:sz w:val="24"/>
          <w:szCs w:val="24"/>
        </w:rPr>
        <w:t>psychologii</w:t>
      </w:r>
    </w:p>
    <w:p w14:paraId="6137915D" w14:textId="77777777" w:rsidR="008D43F7" w:rsidRPr="005144BA" w:rsidRDefault="008D43F7" w:rsidP="008D43F7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144BA">
        <w:rPr>
          <w:rFonts w:ascii="Times New Roman" w:hAnsi="Times New Roman" w:cs="Times New Roman"/>
          <w:b/>
          <w:bCs/>
          <w:sz w:val="24"/>
          <w:szCs w:val="24"/>
        </w:rPr>
        <w:t>Obecná psychologie I.</w:t>
      </w:r>
    </w:p>
    <w:p w14:paraId="2BD08A69" w14:textId="77777777" w:rsidR="008D43F7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Předmět obecné psychologie</w:t>
      </w:r>
    </w:p>
    <w:p w14:paraId="7A5A9EA8" w14:textId="77777777" w:rsidR="008D43F7" w:rsidRPr="005144BA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 xml:space="preserve">Vnímání </w:t>
      </w:r>
    </w:p>
    <w:p w14:paraId="01857BEF" w14:textId="77777777" w:rsidR="008D43F7" w:rsidRPr="005144BA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Představování</w:t>
      </w:r>
    </w:p>
    <w:p w14:paraId="78F03EB0" w14:textId="77777777" w:rsidR="008D43F7" w:rsidRPr="005144BA" w:rsidRDefault="008D43F7" w:rsidP="008D43F7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144BA">
        <w:rPr>
          <w:rFonts w:ascii="Times New Roman" w:hAnsi="Times New Roman" w:cs="Times New Roman"/>
          <w:b/>
          <w:bCs/>
          <w:sz w:val="24"/>
          <w:szCs w:val="24"/>
        </w:rPr>
        <w:t>Obecná psychologie II.</w:t>
      </w:r>
    </w:p>
    <w:p w14:paraId="33A1CEFD" w14:textId="77777777" w:rsidR="008D43F7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 xml:space="preserve">Myšlení </w:t>
      </w:r>
    </w:p>
    <w:p w14:paraId="618E9840" w14:textId="77777777" w:rsidR="008D43F7" w:rsidRPr="005144BA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</w:t>
      </w:r>
      <w:r w:rsidRPr="005144BA">
        <w:rPr>
          <w:rFonts w:ascii="Times New Roman" w:hAnsi="Times New Roman" w:cs="Times New Roman"/>
          <w:sz w:val="24"/>
          <w:szCs w:val="24"/>
        </w:rPr>
        <w:t>ešení problémů</w:t>
      </w:r>
    </w:p>
    <w:p w14:paraId="3673AF02" w14:textId="77777777" w:rsidR="008D43F7" w:rsidRPr="005144BA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 xml:space="preserve">Učení a paměť </w:t>
      </w:r>
    </w:p>
    <w:p w14:paraId="0F0DBED0" w14:textId="77777777" w:rsidR="008D43F7" w:rsidRPr="005144BA" w:rsidRDefault="008D43F7" w:rsidP="008D43F7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144BA">
        <w:rPr>
          <w:rFonts w:ascii="Times New Roman" w:hAnsi="Times New Roman" w:cs="Times New Roman"/>
          <w:b/>
          <w:bCs/>
          <w:sz w:val="24"/>
          <w:szCs w:val="24"/>
        </w:rPr>
        <w:t>Obecná psychologie III.</w:t>
      </w:r>
    </w:p>
    <w:p w14:paraId="1D5DF84C" w14:textId="77777777" w:rsidR="008D43F7" w:rsidRPr="005144BA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 xml:space="preserve">Motivace </w:t>
      </w:r>
    </w:p>
    <w:p w14:paraId="390B4112" w14:textId="77777777" w:rsidR="008D43F7" w:rsidRPr="005144BA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 xml:space="preserve">Emoce </w:t>
      </w:r>
    </w:p>
    <w:p w14:paraId="5DDF84BC" w14:textId="0907057B" w:rsidR="008D43F7" w:rsidRPr="008D43F7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 xml:space="preserve">Inteligence </w:t>
      </w:r>
    </w:p>
    <w:p w14:paraId="00000006" w14:textId="778FE40C" w:rsidR="00B86C7C" w:rsidRPr="005144BA" w:rsidRDefault="008D43F7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Základní vývojové teorie</w:t>
      </w:r>
      <w:r w:rsidR="00505B78" w:rsidRPr="005144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0000007" w14:textId="77777777" w:rsidR="00B86C7C" w:rsidRPr="005144BA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Předmět vývojové psychologie</w:t>
      </w:r>
    </w:p>
    <w:p w14:paraId="73DEE7B0" w14:textId="1230BF10" w:rsidR="00F43215" w:rsidRDefault="00F43215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Freud </w:t>
      </w:r>
    </w:p>
    <w:p w14:paraId="0000000A" w14:textId="77777777" w:rsidR="00B86C7C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144BA">
        <w:rPr>
          <w:rFonts w:ascii="Times New Roman" w:hAnsi="Times New Roman" w:cs="Times New Roman"/>
          <w:sz w:val="24"/>
          <w:szCs w:val="24"/>
        </w:rPr>
        <w:t>Erikson</w:t>
      </w:r>
      <w:proofErr w:type="spellEnd"/>
    </w:p>
    <w:p w14:paraId="766D13B4" w14:textId="15A495B8" w:rsidR="00F43215" w:rsidRPr="005144BA" w:rsidRDefault="00F43215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Piaget</w:t>
      </w:r>
      <w:proofErr w:type="spellEnd"/>
    </w:p>
    <w:p w14:paraId="0000000B" w14:textId="227247DD" w:rsidR="00B86C7C" w:rsidRPr="005144BA" w:rsidRDefault="008D43F7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Raný vývoj </w:t>
      </w:r>
    </w:p>
    <w:p w14:paraId="0000000E" w14:textId="1824D4F5" w:rsidR="00B86C7C" w:rsidRDefault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Vývojové úkoly raného období </w:t>
      </w:r>
    </w:p>
    <w:p w14:paraId="2736C893" w14:textId="7A24FE23" w:rsidR="008D43F7" w:rsidRDefault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Význam rané vazby a teorie </w:t>
      </w:r>
      <w:proofErr w:type="spellStart"/>
      <w:r>
        <w:rPr>
          <w:rFonts w:ascii="Times New Roman" w:hAnsi="Times New Roman" w:cs="Times New Roman"/>
          <w:sz w:val="24"/>
          <w:szCs w:val="24"/>
        </w:rPr>
        <w:t>attachmentu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094EF7" w14:textId="2D129B18" w:rsidR="008D43F7" w:rsidRDefault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Předškolní věk </w:t>
      </w:r>
    </w:p>
    <w:p w14:paraId="2166926C" w14:textId="75FC936D" w:rsidR="008D43F7" w:rsidRPr="005144BA" w:rsidRDefault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Teorie mysli</w:t>
      </w:r>
    </w:p>
    <w:p w14:paraId="0000000F" w14:textId="5E26DCA9" w:rsidR="00B86C7C" w:rsidRPr="005144BA" w:rsidRDefault="008D43F7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Předškolní a školní věk </w:t>
      </w:r>
    </w:p>
    <w:p w14:paraId="443F4B8F" w14:textId="77777777" w:rsidR="008D43F7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Školní zralost </w:t>
      </w:r>
    </w:p>
    <w:p w14:paraId="418BB10A" w14:textId="19F221CD" w:rsidR="008D43F7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Vývojové úkoly mladšího školního věku </w:t>
      </w:r>
    </w:p>
    <w:p w14:paraId="2755AFDA" w14:textId="3F7F4B7D" w:rsidR="008D43F7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Teorie morálního vývoje </w:t>
      </w:r>
    </w:p>
    <w:p w14:paraId="6F2C965C" w14:textId="33912FB3" w:rsidR="008D43F7" w:rsidRPr="008D43F7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Dospívání a vývoj identity </w:t>
      </w:r>
    </w:p>
    <w:p w14:paraId="0EFAE0CC" w14:textId="538B3EA1" w:rsidR="008D43F7" w:rsidRDefault="008D43F7" w:rsidP="008D43F7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D43F7">
        <w:rPr>
          <w:rFonts w:ascii="Times New Roman" w:hAnsi="Times New Roman" w:cs="Times New Roman"/>
          <w:b/>
          <w:bCs/>
          <w:sz w:val="24"/>
          <w:szCs w:val="24"/>
        </w:rPr>
        <w:t>Dospělost, stáří, umírání a smrt</w:t>
      </w:r>
    </w:p>
    <w:p w14:paraId="1DF42EB6" w14:textId="2C472031" w:rsidR="008D43F7" w:rsidRPr="008D43F7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43F7">
        <w:rPr>
          <w:rFonts w:ascii="Times New Roman" w:hAnsi="Times New Roman" w:cs="Times New Roman"/>
          <w:sz w:val="24"/>
          <w:szCs w:val="24"/>
        </w:rPr>
        <w:t>Vynořující se dospělost</w:t>
      </w:r>
    </w:p>
    <w:p w14:paraId="12D564D2" w14:textId="02F5F039" w:rsidR="008D43F7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43F7">
        <w:rPr>
          <w:rFonts w:ascii="Times New Roman" w:hAnsi="Times New Roman" w:cs="Times New Roman"/>
          <w:sz w:val="24"/>
          <w:szCs w:val="24"/>
        </w:rPr>
        <w:t xml:space="preserve">Vývojové úkoly a krize dospělosti </w:t>
      </w:r>
    </w:p>
    <w:p w14:paraId="4BCC3851" w14:textId="1DE6D1C0" w:rsidR="008D43F7" w:rsidRPr="008D43F7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43F7">
        <w:rPr>
          <w:rFonts w:ascii="Times New Roman" w:hAnsi="Times New Roman" w:cs="Times New Roman"/>
          <w:sz w:val="24"/>
          <w:szCs w:val="24"/>
        </w:rPr>
        <w:t xml:space="preserve">Vývojové úkoly a </w:t>
      </w:r>
      <w:r>
        <w:rPr>
          <w:rFonts w:ascii="Times New Roman" w:hAnsi="Times New Roman" w:cs="Times New Roman"/>
          <w:sz w:val="24"/>
          <w:szCs w:val="24"/>
        </w:rPr>
        <w:t>výzvy stáří</w:t>
      </w:r>
    </w:p>
    <w:p w14:paraId="0C54A941" w14:textId="3C88CDCA" w:rsidR="008D43F7" w:rsidRPr="008D43F7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43F7">
        <w:rPr>
          <w:rFonts w:ascii="Times New Roman" w:hAnsi="Times New Roman" w:cs="Times New Roman"/>
          <w:sz w:val="24"/>
          <w:szCs w:val="24"/>
        </w:rPr>
        <w:t xml:space="preserve">Umírání a smrt z pohledu vývojové psychologie </w:t>
      </w:r>
    </w:p>
    <w:p w14:paraId="445267D0" w14:textId="4FC8EBDD" w:rsidR="008D43F7" w:rsidRPr="005144BA" w:rsidRDefault="008D43F7" w:rsidP="008D43F7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Psychologické přístupy k osobnosti </w:t>
      </w:r>
    </w:p>
    <w:p w14:paraId="6F78DEFF" w14:textId="77777777" w:rsidR="00BB6DC2" w:rsidRDefault="00BB6DC2" w:rsidP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 je to o</w:t>
      </w:r>
      <w:r w:rsidRPr="005144BA">
        <w:rPr>
          <w:rFonts w:ascii="Times New Roman" w:hAnsi="Times New Roman" w:cs="Times New Roman"/>
          <w:sz w:val="24"/>
          <w:szCs w:val="24"/>
        </w:rPr>
        <w:t xml:space="preserve">sobnost </w:t>
      </w:r>
    </w:p>
    <w:p w14:paraId="585C1CA8" w14:textId="77777777" w:rsidR="008D43F7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 xml:space="preserve">Struktura a dynamika osobnosti </w:t>
      </w:r>
    </w:p>
    <w:p w14:paraId="557E060B" w14:textId="45EB394F" w:rsidR="008D43F7" w:rsidRPr="005144BA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Rysový, psychodynamický a humanistický přístup</w:t>
      </w:r>
    </w:p>
    <w:p w14:paraId="60C43378" w14:textId="77777777" w:rsidR="008D43F7" w:rsidRPr="005144BA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Vědomí, nevědomí a sny</w:t>
      </w:r>
    </w:p>
    <w:p w14:paraId="61F765A6" w14:textId="4BF192B6" w:rsidR="008D43F7" w:rsidRPr="005144BA" w:rsidRDefault="008D43F7" w:rsidP="008D43F7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144BA">
        <w:rPr>
          <w:rFonts w:ascii="Times New Roman" w:hAnsi="Times New Roman" w:cs="Times New Roman"/>
          <w:b/>
          <w:bCs/>
          <w:sz w:val="24"/>
          <w:szCs w:val="24"/>
        </w:rPr>
        <w:t xml:space="preserve">Psychologie osobnosti </w:t>
      </w:r>
    </w:p>
    <w:p w14:paraId="229A0167" w14:textId="2C6CA79B" w:rsidR="00124568" w:rsidRPr="005144BA" w:rsidRDefault="00124568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Vlivy na</w:t>
      </w:r>
      <w:r w:rsidR="00BB6DC2">
        <w:rPr>
          <w:rFonts w:ascii="Times New Roman" w:hAnsi="Times New Roman" w:cs="Times New Roman"/>
          <w:sz w:val="24"/>
          <w:szCs w:val="24"/>
        </w:rPr>
        <w:t xml:space="preserve"> formování</w:t>
      </w:r>
      <w:r>
        <w:rPr>
          <w:rFonts w:ascii="Times New Roman" w:hAnsi="Times New Roman" w:cs="Times New Roman"/>
          <w:sz w:val="24"/>
          <w:szCs w:val="24"/>
        </w:rPr>
        <w:t xml:space="preserve"> osobnost</w:t>
      </w:r>
      <w:r w:rsidR="00BB6DC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nature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vs. </w:t>
      </w:r>
      <w:proofErr w:type="spellStart"/>
      <w:r>
        <w:rPr>
          <w:rFonts w:ascii="Times New Roman" w:hAnsi="Times New Roman" w:cs="Times New Roman"/>
          <w:sz w:val="24"/>
          <w:szCs w:val="24"/>
        </w:rPr>
        <w:t>nurture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6281EB37" w14:textId="77777777" w:rsidR="008D43F7" w:rsidRPr="005144BA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 xml:space="preserve">Tvořivost </w:t>
      </w:r>
    </w:p>
    <w:p w14:paraId="2D298AC0" w14:textId="77777777" w:rsidR="008D43F7" w:rsidRPr="005144BA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 xml:space="preserve">Nadání </w:t>
      </w:r>
    </w:p>
    <w:p w14:paraId="7DEFF393" w14:textId="77777777" w:rsidR="008D43F7" w:rsidRPr="005144BA" w:rsidRDefault="008D43F7" w:rsidP="008D43F7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Inteligence</w:t>
      </w:r>
    </w:p>
    <w:p w14:paraId="7F53940F" w14:textId="77777777" w:rsidR="00F43215" w:rsidRPr="00F43215" w:rsidRDefault="00F43215" w:rsidP="00F43215">
      <w:pPr>
        <w:pStyle w:val="p1"/>
        <w:numPr>
          <w:ilvl w:val="0"/>
          <w:numId w:val="1"/>
        </w:numPr>
        <w:rPr>
          <w:b/>
          <w:bCs/>
        </w:rPr>
      </w:pPr>
      <w:r w:rsidRPr="00F43215">
        <w:rPr>
          <w:b/>
          <w:bCs/>
        </w:rPr>
        <w:t>Socializace a fungování jedince ve společnosti</w:t>
      </w:r>
    </w:p>
    <w:p w14:paraId="1C1EF1B9" w14:textId="77777777" w:rsidR="00BB6DC2" w:rsidRPr="005144BA" w:rsidRDefault="00BB6DC2" w:rsidP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Předmět sociální psychologie</w:t>
      </w:r>
    </w:p>
    <w:p w14:paraId="3124F0D2" w14:textId="13662EA5" w:rsidR="00BB6DC2" w:rsidRPr="005144BA" w:rsidRDefault="00BB6DC2" w:rsidP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Socializace</w:t>
      </w:r>
      <w:r w:rsidR="00F43215">
        <w:rPr>
          <w:rFonts w:ascii="Times New Roman" w:hAnsi="Times New Roman" w:cs="Times New Roman"/>
          <w:sz w:val="24"/>
          <w:szCs w:val="24"/>
        </w:rPr>
        <w:t xml:space="preserve"> a sociální učení </w:t>
      </w:r>
    </w:p>
    <w:p w14:paraId="6A2C1927" w14:textId="5389841F" w:rsidR="00BB6DC2" w:rsidRPr="005144BA" w:rsidRDefault="00BB6DC2" w:rsidP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Sociální skupiny</w:t>
      </w:r>
      <w:r w:rsidR="00F43215">
        <w:rPr>
          <w:rFonts w:ascii="Times New Roman" w:hAnsi="Times New Roman" w:cs="Times New Roman"/>
          <w:sz w:val="24"/>
          <w:szCs w:val="24"/>
        </w:rPr>
        <w:t xml:space="preserve"> a role </w:t>
      </w:r>
    </w:p>
    <w:p w14:paraId="49C8845B" w14:textId="6B6DC05A" w:rsidR="00BB6DC2" w:rsidRPr="005144BA" w:rsidRDefault="00BB6DC2" w:rsidP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Sociální normy</w:t>
      </w:r>
      <w:r w:rsidR="00F43215">
        <w:rPr>
          <w:rFonts w:ascii="Times New Roman" w:hAnsi="Times New Roman" w:cs="Times New Roman"/>
          <w:sz w:val="24"/>
          <w:szCs w:val="24"/>
        </w:rPr>
        <w:t xml:space="preserve"> a konformita </w:t>
      </w:r>
    </w:p>
    <w:p w14:paraId="641F5591" w14:textId="77777777" w:rsidR="00F43215" w:rsidRPr="00F43215" w:rsidRDefault="00F43215" w:rsidP="00F43215">
      <w:pPr>
        <w:pStyle w:val="p1"/>
        <w:numPr>
          <w:ilvl w:val="0"/>
          <w:numId w:val="1"/>
        </w:numPr>
        <w:rPr>
          <w:b/>
          <w:bCs/>
        </w:rPr>
      </w:pPr>
      <w:r w:rsidRPr="00F43215">
        <w:rPr>
          <w:b/>
          <w:bCs/>
        </w:rPr>
        <w:t>Sociální poznávání a mezilidská komunikace</w:t>
      </w:r>
    </w:p>
    <w:p w14:paraId="23FC80CD" w14:textId="5AC5AD8D" w:rsidR="00BB6DC2" w:rsidRPr="005144BA" w:rsidRDefault="00F43215" w:rsidP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Sociální percepce a kognice, u</w:t>
      </w:r>
      <w:r w:rsidR="00BB6DC2" w:rsidRPr="005144BA">
        <w:rPr>
          <w:rFonts w:ascii="Times New Roman" w:hAnsi="Times New Roman" w:cs="Times New Roman"/>
          <w:sz w:val="24"/>
          <w:szCs w:val="24"/>
        </w:rPr>
        <w:t>tváření dojmu</w:t>
      </w:r>
    </w:p>
    <w:p w14:paraId="28E5EEA6" w14:textId="666E35B3" w:rsidR="00BB6DC2" w:rsidRPr="005144BA" w:rsidRDefault="00BB6DC2" w:rsidP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Postoje</w:t>
      </w:r>
      <w:r w:rsidR="00870E10">
        <w:rPr>
          <w:rFonts w:ascii="Times New Roman" w:hAnsi="Times New Roman" w:cs="Times New Roman"/>
          <w:sz w:val="24"/>
          <w:szCs w:val="24"/>
        </w:rPr>
        <w:t>, předsudky a stereotypy</w:t>
      </w:r>
    </w:p>
    <w:p w14:paraId="54F1E68C" w14:textId="49093254" w:rsidR="00BB6DC2" w:rsidRDefault="00BB6DC2" w:rsidP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Komunikace</w:t>
      </w:r>
    </w:p>
    <w:p w14:paraId="77614543" w14:textId="612C6473" w:rsidR="00BB6DC2" w:rsidRPr="00BB6DC2" w:rsidRDefault="001A70F1" w:rsidP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Vybrané f</w:t>
      </w:r>
      <w:r w:rsidR="00BB6DC2">
        <w:rPr>
          <w:rFonts w:ascii="Times New Roman" w:hAnsi="Times New Roman" w:cs="Times New Roman"/>
          <w:sz w:val="24"/>
          <w:szCs w:val="24"/>
        </w:rPr>
        <w:t xml:space="preserve">enomény sociální psychologie </w:t>
      </w:r>
    </w:p>
    <w:p w14:paraId="00000030" w14:textId="77777777" w:rsidR="00B86C7C" w:rsidRPr="005144BA" w:rsidRDefault="00505B78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144BA">
        <w:rPr>
          <w:rFonts w:ascii="Times New Roman" w:hAnsi="Times New Roman" w:cs="Times New Roman"/>
          <w:b/>
          <w:bCs/>
          <w:sz w:val="24"/>
          <w:szCs w:val="24"/>
        </w:rPr>
        <w:t>Duševní zdraví a nemoc</w:t>
      </w:r>
    </w:p>
    <w:p w14:paraId="00000031" w14:textId="77777777" w:rsidR="00B86C7C" w:rsidRPr="005144BA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 xml:space="preserve">Norma a patologie </w:t>
      </w:r>
    </w:p>
    <w:p w14:paraId="00000032" w14:textId="77777777" w:rsidR="00B86C7C" w:rsidRPr="005144BA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 xml:space="preserve">Pojetí zdraví a nemoci </w:t>
      </w:r>
    </w:p>
    <w:p w14:paraId="00000033" w14:textId="77777777" w:rsidR="00B86C7C" w:rsidRPr="005144BA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 xml:space="preserve">Klasifikační systémy </w:t>
      </w:r>
    </w:p>
    <w:p w14:paraId="00000034" w14:textId="52576D58" w:rsidR="00B86C7C" w:rsidRPr="005144BA" w:rsidRDefault="00F43215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 je to klinická psychologie </w:t>
      </w:r>
    </w:p>
    <w:p w14:paraId="00000035" w14:textId="089B968E" w:rsidR="00B86C7C" w:rsidRPr="005144BA" w:rsidRDefault="00BB6DC2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Afektivní a neurotické poruchy</w:t>
      </w:r>
    </w:p>
    <w:p w14:paraId="00000036" w14:textId="77777777" w:rsidR="00B86C7C" w:rsidRPr="005144BA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Afektivní poruchy</w:t>
      </w:r>
    </w:p>
    <w:p w14:paraId="00000037" w14:textId="77777777" w:rsidR="00B86C7C" w:rsidRPr="005144BA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Neurotické poruchy</w:t>
      </w:r>
    </w:p>
    <w:p w14:paraId="00000039" w14:textId="77777777" w:rsidR="00B86C7C" w:rsidRPr="005144BA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Možnosti terapie</w:t>
      </w:r>
    </w:p>
    <w:p w14:paraId="0000003A" w14:textId="5DAFC7AE" w:rsidR="00B86C7C" w:rsidRPr="005144BA" w:rsidRDefault="00BB6DC2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Závislosti a behaviorální syndromy </w:t>
      </w:r>
    </w:p>
    <w:p w14:paraId="0000003C" w14:textId="77777777" w:rsidR="00B86C7C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Závislosti</w:t>
      </w:r>
    </w:p>
    <w:p w14:paraId="3E08BE7E" w14:textId="7DAF3B54" w:rsidR="00BB6DC2" w:rsidRPr="005144BA" w:rsidRDefault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Behaviorální syndromy </w:t>
      </w:r>
    </w:p>
    <w:p w14:paraId="0000003E" w14:textId="77777777" w:rsidR="00B86C7C" w:rsidRPr="005144BA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Možnosti terapie</w:t>
      </w:r>
    </w:p>
    <w:p w14:paraId="0000003F" w14:textId="739BA41C" w:rsidR="00B86C7C" w:rsidRDefault="00BB6DC2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Schizofrenie a poruchy osobnosti </w:t>
      </w:r>
    </w:p>
    <w:p w14:paraId="31D37203" w14:textId="77777777" w:rsidR="00BB6DC2" w:rsidRDefault="00BB6DC2" w:rsidP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 xml:space="preserve">Schizofrenie </w:t>
      </w:r>
    </w:p>
    <w:p w14:paraId="63EBC563" w14:textId="17C9BA87" w:rsidR="00BB6DC2" w:rsidRPr="005144BA" w:rsidRDefault="00BB6DC2" w:rsidP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5144BA">
        <w:rPr>
          <w:rFonts w:ascii="Times New Roman" w:hAnsi="Times New Roman" w:cs="Times New Roman"/>
          <w:sz w:val="24"/>
          <w:szCs w:val="24"/>
        </w:rPr>
        <w:t>oruchy osobnosti</w:t>
      </w:r>
    </w:p>
    <w:p w14:paraId="42D52F67" w14:textId="567E3B14" w:rsidR="00BB6DC2" w:rsidRPr="00BB6DC2" w:rsidRDefault="00BB6DC2" w:rsidP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Možnosti terapie</w:t>
      </w:r>
    </w:p>
    <w:p w14:paraId="3DBB8446" w14:textId="331715C4" w:rsidR="00BB6DC2" w:rsidRDefault="00BB6DC2" w:rsidP="00BB6DC2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B6DC2">
        <w:rPr>
          <w:rFonts w:ascii="Times New Roman" w:hAnsi="Times New Roman" w:cs="Times New Roman"/>
          <w:b/>
          <w:bCs/>
          <w:sz w:val="24"/>
          <w:szCs w:val="24"/>
        </w:rPr>
        <w:t>Mentální postižení, demence a PAS</w:t>
      </w:r>
    </w:p>
    <w:p w14:paraId="6BE7268A" w14:textId="24F2322C" w:rsidR="00BB6DC2" w:rsidRPr="00BB6DC2" w:rsidRDefault="00BB6DC2" w:rsidP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6DC2">
        <w:rPr>
          <w:rFonts w:ascii="Times New Roman" w:hAnsi="Times New Roman" w:cs="Times New Roman"/>
          <w:sz w:val="24"/>
          <w:szCs w:val="24"/>
        </w:rPr>
        <w:t xml:space="preserve">Organické poruchy </w:t>
      </w:r>
    </w:p>
    <w:p w14:paraId="4BD0953D" w14:textId="77777777" w:rsidR="00BB6DC2" w:rsidRPr="00BB6DC2" w:rsidRDefault="00BB6DC2" w:rsidP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6DC2">
        <w:rPr>
          <w:rFonts w:ascii="Times New Roman" w:hAnsi="Times New Roman" w:cs="Times New Roman"/>
          <w:sz w:val="24"/>
          <w:szCs w:val="24"/>
        </w:rPr>
        <w:t xml:space="preserve">Mentální postižení </w:t>
      </w:r>
    </w:p>
    <w:p w14:paraId="1BFA1F4D" w14:textId="77777777" w:rsidR="00BB6DC2" w:rsidRPr="00BB6DC2" w:rsidRDefault="00BB6DC2" w:rsidP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6DC2">
        <w:rPr>
          <w:rFonts w:ascii="Times New Roman" w:hAnsi="Times New Roman" w:cs="Times New Roman"/>
          <w:sz w:val="24"/>
          <w:szCs w:val="24"/>
        </w:rPr>
        <w:t xml:space="preserve">PAS </w:t>
      </w:r>
    </w:p>
    <w:p w14:paraId="658F9427" w14:textId="77777777" w:rsidR="00BB6DC2" w:rsidRPr="00BB6DC2" w:rsidRDefault="00BB6DC2" w:rsidP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6DC2">
        <w:rPr>
          <w:rFonts w:ascii="Times New Roman" w:hAnsi="Times New Roman" w:cs="Times New Roman"/>
          <w:sz w:val="24"/>
          <w:szCs w:val="24"/>
        </w:rPr>
        <w:t>Člověk s postižením ve společnosti</w:t>
      </w:r>
    </w:p>
    <w:p w14:paraId="00000043" w14:textId="77777777" w:rsidR="00B86C7C" w:rsidRPr="005144BA" w:rsidRDefault="00505B78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144BA">
        <w:rPr>
          <w:rFonts w:ascii="Times New Roman" w:hAnsi="Times New Roman" w:cs="Times New Roman"/>
          <w:b/>
          <w:bCs/>
          <w:sz w:val="24"/>
          <w:szCs w:val="24"/>
        </w:rPr>
        <w:t>Psychodiagnostika</w:t>
      </w:r>
    </w:p>
    <w:p w14:paraId="00000044" w14:textId="46C5F732" w:rsidR="00B86C7C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Diagnostika v</w:t>
      </w:r>
      <w:r w:rsidR="00870E10">
        <w:rPr>
          <w:rFonts w:ascii="Times New Roman" w:hAnsi="Times New Roman" w:cs="Times New Roman"/>
          <w:sz w:val="24"/>
          <w:szCs w:val="24"/>
        </w:rPr>
        <w:t> </w:t>
      </w:r>
      <w:r w:rsidRPr="005144BA">
        <w:rPr>
          <w:rFonts w:ascii="Times New Roman" w:hAnsi="Times New Roman" w:cs="Times New Roman"/>
          <w:sz w:val="24"/>
          <w:szCs w:val="24"/>
        </w:rPr>
        <w:t>psychologi</w:t>
      </w:r>
      <w:r w:rsidR="00870E10">
        <w:rPr>
          <w:rFonts w:ascii="Times New Roman" w:hAnsi="Times New Roman" w:cs="Times New Roman"/>
          <w:sz w:val="24"/>
          <w:szCs w:val="24"/>
        </w:rPr>
        <w:t>i</w:t>
      </w:r>
    </w:p>
    <w:p w14:paraId="5F2A89E3" w14:textId="7313681C" w:rsidR="00870E10" w:rsidRPr="005144BA" w:rsidRDefault="00870E10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Klinické metody </w:t>
      </w:r>
    </w:p>
    <w:p w14:paraId="00000045" w14:textId="77777777" w:rsidR="00B86C7C" w:rsidRPr="005144BA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lastRenderedPageBreak/>
        <w:t>Testy rozumových schopností a speciálních schopností</w:t>
      </w:r>
    </w:p>
    <w:p w14:paraId="00000046" w14:textId="77777777" w:rsidR="00B86C7C" w:rsidRPr="005144BA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Diagnostika osobnosti</w:t>
      </w:r>
    </w:p>
    <w:p w14:paraId="00000047" w14:textId="77777777" w:rsidR="00B86C7C" w:rsidRPr="005144BA" w:rsidRDefault="00505B78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144BA">
        <w:rPr>
          <w:rFonts w:ascii="Times New Roman" w:hAnsi="Times New Roman" w:cs="Times New Roman"/>
          <w:b/>
          <w:bCs/>
          <w:sz w:val="24"/>
          <w:szCs w:val="24"/>
        </w:rPr>
        <w:t>Možnosti péče</w:t>
      </w:r>
    </w:p>
    <w:p w14:paraId="00000049" w14:textId="09304E3F" w:rsidR="00B86C7C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 xml:space="preserve">Dnešní trendy v přístupu k péči </w:t>
      </w:r>
      <w:r w:rsidR="00870E10">
        <w:rPr>
          <w:rFonts w:ascii="Times New Roman" w:hAnsi="Times New Roman" w:cs="Times New Roman"/>
          <w:sz w:val="24"/>
          <w:szCs w:val="24"/>
        </w:rPr>
        <w:t xml:space="preserve">a inkluze </w:t>
      </w:r>
    </w:p>
    <w:p w14:paraId="39288222" w14:textId="09E32E4F" w:rsidR="00870E10" w:rsidRPr="00870E10" w:rsidRDefault="00BB6DC2" w:rsidP="00870E10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Poradenství, psychoterapie a koučink </w:t>
      </w:r>
    </w:p>
    <w:p w14:paraId="55CB8455" w14:textId="39F7EF6F" w:rsidR="00BB6DC2" w:rsidRPr="005144BA" w:rsidRDefault="00BB6DC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Další možnosti péče (farmakoterapie, režimová opatření, podpora okolí)</w:t>
      </w:r>
    </w:p>
    <w:p w14:paraId="0000004B" w14:textId="66336B7E" w:rsidR="00B86C7C" w:rsidRPr="005144BA" w:rsidRDefault="00505B78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144BA">
        <w:rPr>
          <w:rFonts w:ascii="Times New Roman" w:hAnsi="Times New Roman" w:cs="Times New Roman"/>
          <w:b/>
          <w:bCs/>
          <w:sz w:val="24"/>
          <w:szCs w:val="24"/>
        </w:rPr>
        <w:t xml:space="preserve">Psychoterapie </w:t>
      </w:r>
    </w:p>
    <w:p w14:paraId="716A0B97" w14:textId="77777777" w:rsidR="00870E10" w:rsidRDefault="00870E10" w:rsidP="00870E10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je to psychoterapie</w:t>
      </w:r>
    </w:p>
    <w:p w14:paraId="44915DA0" w14:textId="68249A80" w:rsidR="00870E10" w:rsidRPr="00870E10" w:rsidRDefault="00870E10" w:rsidP="00870E10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Pr="00870E10">
        <w:rPr>
          <w:rFonts w:ascii="Times New Roman" w:hAnsi="Times New Roman" w:cs="Times New Roman"/>
          <w:sz w:val="24"/>
          <w:szCs w:val="24"/>
        </w:rPr>
        <w:t>činné faktory</w:t>
      </w:r>
    </w:p>
    <w:p w14:paraId="0000004D" w14:textId="77777777" w:rsidR="00B86C7C" w:rsidRPr="005144BA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Etické aspekty psychoterapie</w:t>
      </w:r>
    </w:p>
    <w:p w14:paraId="0000004F" w14:textId="5A7B1245" w:rsidR="00B86C7C" w:rsidRPr="005144BA" w:rsidRDefault="00870E10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Formy psychoterapie a psychoterapeutické směry </w:t>
      </w:r>
    </w:p>
    <w:p w14:paraId="00000055" w14:textId="77777777" w:rsidR="00B86C7C" w:rsidRPr="005144BA" w:rsidRDefault="00505B78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144BA">
        <w:rPr>
          <w:rFonts w:ascii="Times New Roman" w:hAnsi="Times New Roman" w:cs="Times New Roman"/>
          <w:b/>
          <w:bCs/>
          <w:sz w:val="24"/>
          <w:szCs w:val="24"/>
        </w:rPr>
        <w:t>Well-being</w:t>
      </w:r>
      <w:proofErr w:type="spellEnd"/>
      <w:r w:rsidRPr="005144BA">
        <w:rPr>
          <w:rFonts w:ascii="Times New Roman" w:hAnsi="Times New Roman" w:cs="Times New Roman"/>
          <w:b/>
          <w:bCs/>
          <w:sz w:val="24"/>
          <w:szCs w:val="24"/>
        </w:rPr>
        <w:t xml:space="preserve"> a kvalita života</w:t>
      </w:r>
    </w:p>
    <w:p w14:paraId="00000056" w14:textId="77777777" w:rsidR="00B86C7C" w:rsidRPr="005144BA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Stres a jeho zvládání</w:t>
      </w:r>
    </w:p>
    <w:p w14:paraId="00000057" w14:textId="77777777" w:rsidR="00B86C7C" w:rsidRPr="005144BA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144BA">
        <w:rPr>
          <w:rFonts w:ascii="Times New Roman" w:hAnsi="Times New Roman" w:cs="Times New Roman"/>
          <w:sz w:val="24"/>
          <w:szCs w:val="24"/>
        </w:rPr>
        <w:t>Mindfulness</w:t>
      </w:r>
      <w:proofErr w:type="spellEnd"/>
      <w:r w:rsidRPr="005144BA">
        <w:rPr>
          <w:rFonts w:ascii="Times New Roman" w:hAnsi="Times New Roman" w:cs="Times New Roman"/>
          <w:sz w:val="24"/>
          <w:szCs w:val="24"/>
        </w:rPr>
        <w:t xml:space="preserve"> a další techniky</w:t>
      </w:r>
    </w:p>
    <w:p w14:paraId="00000058" w14:textId="5E90BBB0" w:rsidR="00B86C7C" w:rsidRPr="005144BA" w:rsidRDefault="00870E10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Well-being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d</w:t>
      </w:r>
      <w:r w:rsidR="00505B78" w:rsidRPr="005144BA">
        <w:rPr>
          <w:rFonts w:ascii="Times New Roman" w:hAnsi="Times New Roman" w:cs="Times New Roman"/>
          <w:sz w:val="24"/>
          <w:szCs w:val="24"/>
        </w:rPr>
        <w:t xml:space="preserve">igitální </w:t>
      </w:r>
      <w:proofErr w:type="spellStart"/>
      <w:r w:rsidR="00505B78" w:rsidRPr="005144BA">
        <w:rPr>
          <w:rFonts w:ascii="Times New Roman" w:hAnsi="Times New Roman" w:cs="Times New Roman"/>
          <w:sz w:val="24"/>
          <w:szCs w:val="24"/>
        </w:rPr>
        <w:t>well-being</w:t>
      </w:r>
      <w:proofErr w:type="spellEnd"/>
    </w:p>
    <w:p w14:paraId="00000059" w14:textId="77777777" w:rsidR="00B86C7C" w:rsidRPr="005144BA" w:rsidRDefault="00505B7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44BA">
        <w:rPr>
          <w:rFonts w:ascii="Times New Roman" w:hAnsi="Times New Roman" w:cs="Times New Roman"/>
          <w:sz w:val="24"/>
          <w:szCs w:val="24"/>
        </w:rPr>
        <w:t>Kvalita života</w:t>
      </w:r>
    </w:p>
    <w:sectPr w:rsidR="00B86C7C" w:rsidRPr="005144BA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A03037" w14:textId="77777777" w:rsidR="000342AE" w:rsidRDefault="000342AE">
      <w:pPr>
        <w:spacing w:line="240" w:lineRule="auto"/>
      </w:pPr>
      <w:r>
        <w:separator/>
      </w:r>
    </w:p>
  </w:endnote>
  <w:endnote w:type="continuationSeparator" w:id="0">
    <w:p w14:paraId="2E9E15AF" w14:textId="77777777" w:rsidR="000342AE" w:rsidRDefault="000342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4A7D7B" w14:textId="77777777" w:rsidR="000342AE" w:rsidRDefault="000342AE">
      <w:pPr>
        <w:spacing w:line="240" w:lineRule="auto"/>
      </w:pPr>
      <w:r>
        <w:separator/>
      </w:r>
    </w:p>
  </w:footnote>
  <w:footnote w:type="continuationSeparator" w:id="0">
    <w:p w14:paraId="538E40DB" w14:textId="77777777" w:rsidR="000342AE" w:rsidRDefault="000342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5A" w14:textId="77777777" w:rsidR="00B86C7C" w:rsidRDefault="00B86C7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205DE2"/>
    <w:multiLevelType w:val="hybridMultilevel"/>
    <w:tmpl w:val="95C8B3D2"/>
    <w:lvl w:ilvl="0" w:tplc="492CB0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FB5AF9"/>
    <w:multiLevelType w:val="multilevel"/>
    <w:tmpl w:val="9822D5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98892079">
    <w:abstractNumId w:val="1"/>
  </w:num>
  <w:num w:numId="2" w16cid:durableId="1493715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7C"/>
    <w:rsid w:val="000342AE"/>
    <w:rsid w:val="00124568"/>
    <w:rsid w:val="001A70F1"/>
    <w:rsid w:val="00310628"/>
    <w:rsid w:val="00326BD4"/>
    <w:rsid w:val="003D563D"/>
    <w:rsid w:val="00503128"/>
    <w:rsid w:val="00505B78"/>
    <w:rsid w:val="005144BA"/>
    <w:rsid w:val="005D041C"/>
    <w:rsid w:val="007413EF"/>
    <w:rsid w:val="00870E10"/>
    <w:rsid w:val="008D43F7"/>
    <w:rsid w:val="009D04BC"/>
    <w:rsid w:val="00A27742"/>
    <w:rsid w:val="00B86C7C"/>
    <w:rsid w:val="00BB6DC2"/>
    <w:rsid w:val="00BF0EBE"/>
    <w:rsid w:val="00CB5553"/>
    <w:rsid w:val="00D3159B"/>
    <w:rsid w:val="00F43215"/>
    <w:rsid w:val="00FA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B7561"/>
  <w15:docId w15:val="{A1D42B60-1FEF-CA48-B247-91090ADE6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Odstavecseseznamem">
    <w:name w:val="List Paragraph"/>
    <w:basedOn w:val="Normln"/>
    <w:uiPriority w:val="34"/>
    <w:qFormat/>
    <w:rsid w:val="00BB6DC2"/>
    <w:pPr>
      <w:ind w:left="720"/>
      <w:contextualSpacing/>
    </w:pPr>
  </w:style>
  <w:style w:type="paragraph" w:customStyle="1" w:styleId="p1">
    <w:name w:val="p1"/>
    <w:basedOn w:val="Normln"/>
    <w:rsid w:val="00F4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379</Words>
  <Characters>2132</Characters>
  <Application>Microsoft Office Word</Application>
  <DocSecurity>0</DocSecurity>
  <Lines>96</Lines>
  <Paragraphs>104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Podrápská Klára</dc:creator>
  <cp:keywords/>
  <dc:description/>
  <cp:lastModifiedBy>Klára Podrápská</cp:lastModifiedBy>
  <cp:revision>4</cp:revision>
  <dcterms:created xsi:type="dcterms:W3CDTF">2025-10-14T09:35:00Z</dcterms:created>
  <dcterms:modified xsi:type="dcterms:W3CDTF">2026-10-01T12:45:00Z</dcterms:modified>
</cp:coreProperties>
</file>