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E6" w:rsidRPr="009C5585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9C5585">
        <w:rPr>
          <w:b/>
          <w:color w:val="000000"/>
        </w:rPr>
        <w:t>Maturitní otázky k profilové zkoušce z </w:t>
      </w:r>
      <w:proofErr w:type="gramStart"/>
      <w:r w:rsidRPr="009C5585">
        <w:rPr>
          <w:b/>
          <w:color w:val="000000"/>
        </w:rPr>
        <w:t>literatury</w:t>
      </w:r>
      <w:r>
        <w:rPr>
          <w:b/>
          <w:color w:val="000000"/>
        </w:rPr>
        <w:t xml:space="preserve">             Školní</w:t>
      </w:r>
      <w:proofErr w:type="gramEnd"/>
      <w:r>
        <w:rPr>
          <w:b/>
          <w:color w:val="000000"/>
        </w:rPr>
        <w:t xml:space="preserve"> rok 2019/2020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Třída: 4. </w:t>
      </w:r>
      <w:proofErr w:type="gramStart"/>
      <w:r>
        <w:rPr>
          <w:b/>
          <w:color w:val="000000"/>
        </w:rPr>
        <w:t>E</w:t>
      </w:r>
      <w:bookmarkStart w:id="0" w:name="_GoBack"/>
      <w:bookmarkEnd w:id="0"/>
      <w:r w:rsidRPr="00E71EF9">
        <w:rPr>
          <w:b/>
          <w:color w:val="000000"/>
        </w:rPr>
        <w:t xml:space="preserve">                                                                            </w:t>
      </w:r>
      <w:r>
        <w:rPr>
          <w:b/>
          <w:color w:val="000000"/>
        </w:rPr>
        <w:t xml:space="preserve">  </w:t>
      </w:r>
      <w:r w:rsidRPr="00E71EF9">
        <w:rPr>
          <w:color w:val="000000"/>
        </w:rPr>
        <w:t>J.</w:t>
      </w:r>
      <w:proofErr w:type="gramEnd"/>
      <w:r w:rsidRPr="00E71EF9">
        <w:rPr>
          <w:color w:val="000000"/>
        </w:rPr>
        <w:t xml:space="preserve"> Drahotová</w:t>
      </w:r>
    </w:p>
    <w:p w:rsidR="000078E6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1. EPOS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obecná charakteristika žánru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žánrové varianty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hrdinské eposy (Epos o </w:t>
      </w:r>
      <w:proofErr w:type="spellStart"/>
      <w:r w:rsidRPr="00E71EF9">
        <w:rPr>
          <w:color w:val="000000"/>
        </w:rPr>
        <w:t>Gilgamešovi</w:t>
      </w:r>
      <w:proofErr w:type="spellEnd"/>
      <w:r w:rsidRPr="00E71EF9">
        <w:rPr>
          <w:color w:val="000000"/>
        </w:rPr>
        <w:t>, indické eposy)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podoby antického eposu (homérský) a národní hrdinský epos (římský)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středověký epos hrdinský a duchovní (jejich srovnání)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úloha eposu v moderní literatuře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2. PODOBY ROMÁNU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charakteristika románového žánru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žánrové varianty a jejich charakteristiky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zrození moderního románu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čistota žánru – postmoderní román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typy vypravěče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druhy kompozice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3. KRATŠÍ PROZAICKÉ ŽÁNRY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charakteristika povídky a novely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žánrové varianty povídky a novely (další krátké žánry – arabeska, romaneto, črta, humoreska)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typologie povídky – renesanční, romantická, realistická, modernistická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typy vypravěče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mistři povídkového žánru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vývoj krátké prózy v </w:t>
      </w:r>
      <w:smartTag w:uri="urn:schemas-microsoft-com:office:smarttags" w:element="metricconverter">
        <w:smartTagPr>
          <w:attr w:name="ProductID" w:val="19. a"/>
        </w:smartTagPr>
        <w:r w:rsidRPr="00E71EF9">
          <w:rPr>
            <w:color w:val="000000"/>
          </w:rPr>
          <w:t>19. a</w:t>
        </w:r>
      </w:smartTag>
      <w:r w:rsidRPr="00E71EF9">
        <w:rPr>
          <w:color w:val="000000"/>
        </w:rPr>
        <w:t xml:space="preserve"> 20. století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4. HRANIČNÍ ŽÁNRY (DENÍKY, DOPISY, MEMOÁRY, CESTOPISY)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vysvětlit termín hraniční žánry z hlediska funkčních stylů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využití těchto žánrů v krásné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žánry – epistolární román, memoárová tvorba,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cestopis – znaky, vývoj cestopisné literatury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kroniky a životopisy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5. LYRIKA VE STARŠÍ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druhy lyriky (milostná, přírodní, vlastenecká, reflexivní, sociální) a pojem lyrického subjektu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tradiční lyrické žánry a strofické útvary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podoby antické lyriky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lyrika středověká, renesanční a barokní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vznik a kořeny moderní lyrické poezie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tropy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6. PROMĚNY TRAGÉDIE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vznik antické tragédie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charakteristika žánru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Aristotelova Poetika a normy </w:t>
      </w:r>
      <w:proofErr w:type="spellStart"/>
      <w:r w:rsidRPr="00E71EF9">
        <w:rPr>
          <w:color w:val="000000"/>
        </w:rPr>
        <w:t>attické</w:t>
      </w:r>
      <w:proofErr w:type="spellEnd"/>
      <w:r w:rsidRPr="00E71EF9">
        <w:rPr>
          <w:color w:val="000000"/>
        </w:rPr>
        <w:t xml:space="preserve"> tragédie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vrcholní řečtí tragici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podoby renesanční tragédie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tragédie a její normy v klasicismu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historické aktualizace tragických příběhů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lastRenderedPageBreak/>
        <w:t>7. KOMEDIE A DALŠÍ DRAMATICKÉ ŽÁNRY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druhy komedie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vývoj komedie (antická k., římská k., španělská </w:t>
      </w:r>
      <w:proofErr w:type="spellStart"/>
      <w:r w:rsidRPr="00E71EF9">
        <w:rPr>
          <w:color w:val="000000"/>
        </w:rPr>
        <w:t>comedia</w:t>
      </w:r>
      <w:proofErr w:type="spellEnd"/>
      <w:r w:rsidRPr="00E71EF9">
        <w:rPr>
          <w:color w:val="000000"/>
        </w:rPr>
        <w:t xml:space="preserve">, commedia </w:t>
      </w:r>
      <w:proofErr w:type="spellStart"/>
      <w:r w:rsidRPr="00E71EF9">
        <w:rPr>
          <w:color w:val="000000"/>
        </w:rPr>
        <w:t>delľ</w:t>
      </w:r>
      <w:proofErr w:type="spellEnd"/>
      <w:r w:rsidRPr="00E71EF9">
        <w:rPr>
          <w:color w:val="000000"/>
        </w:rPr>
        <w:t xml:space="preserve"> </w:t>
      </w:r>
      <w:proofErr w:type="spellStart"/>
      <w:r w:rsidRPr="00E71EF9">
        <w:rPr>
          <w:color w:val="000000"/>
        </w:rPr>
        <w:t>arte</w:t>
      </w:r>
      <w:proofErr w:type="spellEnd"/>
      <w:r w:rsidRPr="00E71EF9">
        <w:rPr>
          <w:color w:val="000000"/>
        </w:rPr>
        <w:t>, klasicistní …)¨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rozpad klasicistní normy – prolínání prvků </w:t>
      </w:r>
      <w:proofErr w:type="spellStart"/>
      <w:r w:rsidRPr="00E71EF9">
        <w:rPr>
          <w:color w:val="000000"/>
        </w:rPr>
        <w:t>tragedie</w:t>
      </w:r>
      <w:proofErr w:type="spellEnd"/>
      <w:r w:rsidRPr="00E71EF9">
        <w:rPr>
          <w:color w:val="000000"/>
        </w:rPr>
        <w:t xml:space="preserve"> a komedie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realistické a lyrické drama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kabaret, autorské divadlo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podoby dramatu 20. století – avantgarda a experiment na jevišti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americké psychologické drama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8. UTOPIE A ANTIUTOPIE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charakteristika pojmu utopie, </w:t>
      </w:r>
      <w:proofErr w:type="spellStart"/>
      <w:r w:rsidRPr="00E71EF9">
        <w:rPr>
          <w:color w:val="000000"/>
        </w:rPr>
        <w:t>antiutopie</w:t>
      </w:r>
      <w:proofErr w:type="spellEnd"/>
      <w:r w:rsidRPr="00E71EF9">
        <w:rPr>
          <w:color w:val="000000"/>
        </w:rPr>
        <w:t>, dystopie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vznik a vývoj utopie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klasické </w:t>
      </w:r>
      <w:proofErr w:type="spellStart"/>
      <w:r w:rsidRPr="00E71EF9">
        <w:rPr>
          <w:color w:val="000000"/>
        </w:rPr>
        <w:t>antiutopie</w:t>
      </w:r>
      <w:proofErr w:type="spellEnd"/>
      <w:r w:rsidRPr="00E71EF9">
        <w:rPr>
          <w:color w:val="000000"/>
        </w:rPr>
        <w:t xml:space="preserve"> 20.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propojení (anti)utopie s jinými žánry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vztah utopie a alegorie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9. RENESANCE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historicko-filosofická charakteristika doby (renesance a humanismus)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italská </w:t>
      </w:r>
      <w:proofErr w:type="spellStart"/>
      <w:r w:rsidRPr="00E71EF9">
        <w:rPr>
          <w:color w:val="000000"/>
        </w:rPr>
        <w:t>protorenesance</w:t>
      </w:r>
      <w:proofErr w:type="spellEnd"/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významné osobnosti evropské renesanční literatury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velcí autoři mezi renesancí a barokem (chronologicky)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10. BAROKO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historicko-filosofická charakteristika doby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reformační a protireformační barokní proudy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legenda, hagiografie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alegorie a její vyvrcholení v baroku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velká díla evropské barokní literatury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situace v české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11. ROMANTICKÝ A REALISTICKÝ HRDINA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předpoklady nástupu romantismu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charakteristika romantického hrdiny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typologie romantického časoprostoru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romantismus a národní sebeurčení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realistický hrdina, typologie postav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boje o realismus v české literatuře</w:t>
      </w:r>
    </w:p>
    <w:p w:rsidR="000078E6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 xml:space="preserve">12. BÁSNICKÉ GENERACE V ČESKÉ LITERATUŘE 2. </w:t>
      </w:r>
      <w:proofErr w:type="gramStart"/>
      <w:r w:rsidRPr="00E71EF9">
        <w:rPr>
          <w:b/>
          <w:color w:val="000000"/>
        </w:rPr>
        <w:t>POLOVINY  19</w:t>
      </w:r>
      <w:proofErr w:type="gramEnd"/>
      <w:r w:rsidRPr="00E71EF9">
        <w:rPr>
          <w:b/>
          <w:color w:val="000000"/>
        </w:rPr>
        <w:t>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historická situace v českých zemích v polovině 19.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vliv národního obrození na tvorbu básníků druhé poloviny 20.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generace ND a Rukopisy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charakteristika básnických generací v druhé polovině 19.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májovci, ruchovci a lumírovci - osobnosti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13. ČESKÁ MODERNA A GENERACE BUŘIČŮ A ANARCHISTŮ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Manifest České moderny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literární periodika na přelomu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moderní literární směry v díle českých básníků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generační protest – buřiči a anarchisté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literární osobnosti začátku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lastRenderedPageBreak/>
        <w:t>14. LITERÁRNÍ MODERNA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parnasismus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prokletí básníci a vývoj jejich poetiky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zrod symbolismu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dekadentní estetika, fenomén </w:t>
      </w:r>
      <w:proofErr w:type="spellStart"/>
      <w:r w:rsidRPr="00E71EF9">
        <w:rPr>
          <w:color w:val="000000"/>
        </w:rPr>
        <w:t>fin</w:t>
      </w:r>
      <w:proofErr w:type="spellEnd"/>
      <w:r w:rsidRPr="00E71EF9">
        <w:rPr>
          <w:color w:val="000000"/>
        </w:rPr>
        <w:t xml:space="preserve"> de </w:t>
      </w:r>
      <w:proofErr w:type="spellStart"/>
      <w:r w:rsidRPr="00E71EF9">
        <w:rPr>
          <w:color w:val="000000"/>
        </w:rPr>
        <w:t>siècle</w:t>
      </w:r>
      <w:proofErr w:type="spellEnd"/>
      <w:r w:rsidRPr="00E71EF9">
        <w:rPr>
          <w:color w:val="000000"/>
        </w:rPr>
        <w:t>, dandismus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zrod moderní americké poezie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15. AVANTGARDA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pojem historické avantgardy, propojení literární a výtvarné scény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G. </w:t>
      </w:r>
      <w:proofErr w:type="spellStart"/>
      <w:r w:rsidRPr="00E71EF9">
        <w:rPr>
          <w:color w:val="000000"/>
        </w:rPr>
        <w:t>Apollinaire</w:t>
      </w:r>
      <w:proofErr w:type="spellEnd"/>
      <w:r w:rsidRPr="00E71EF9">
        <w:rPr>
          <w:color w:val="000000"/>
        </w:rPr>
        <w:t xml:space="preserve">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evropská avantgardní hnutí – analytická a syntetická avantgarda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(futurismus, dada, </w:t>
      </w:r>
      <w:proofErr w:type="spellStart"/>
      <w:r w:rsidRPr="00E71EF9">
        <w:rPr>
          <w:color w:val="000000"/>
        </w:rPr>
        <w:t>kubofuturismus</w:t>
      </w:r>
      <w:proofErr w:type="spellEnd"/>
      <w:r w:rsidRPr="00E71EF9">
        <w:rPr>
          <w:color w:val="000000"/>
        </w:rPr>
        <w:t>, surrealismus, expresionismus)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vývoj české avantgardní generace (proletářská poezie, dvě fáze poetismu, surrealismus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16. ANGLOAMERICKÝ MODERNISMUS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fenomén modernismu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moderní vypravěčské techniky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modernistická práce s časem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využití literárních mýtů a archetypů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M. </w:t>
      </w:r>
      <w:proofErr w:type="spellStart"/>
      <w:r w:rsidRPr="00E71EF9">
        <w:rPr>
          <w:color w:val="000000"/>
        </w:rPr>
        <w:t>Proust</w:t>
      </w:r>
      <w:proofErr w:type="spellEnd"/>
      <w:r w:rsidRPr="00E71EF9">
        <w:rPr>
          <w:color w:val="000000"/>
        </w:rPr>
        <w:t xml:space="preserve">, J. </w:t>
      </w:r>
      <w:proofErr w:type="spellStart"/>
      <w:r w:rsidRPr="00E71EF9">
        <w:rPr>
          <w:color w:val="000000"/>
        </w:rPr>
        <w:t>Joyce</w:t>
      </w:r>
      <w:proofErr w:type="spellEnd"/>
      <w:r w:rsidRPr="00E71EF9">
        <w:rPr>
          <w:color w:val="000000"/>
        </w:rPr>
        <w:t xml:space="preserve">, V. Woolfová, T. S. </w:t>
      </w:r>
      <w:proofErr w:type="spellStart"/>
      <w:r w:rsidRPr="00E71EF9">
        <w:rPr>
          <w:color w:val="000000"/>
        </w:rPr>
        <w:t>Eliot</w:t>
      </w:r>
      <w:proofErr w:type="spellEnd"/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vliv modernismu na světovou prózu 20.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17. PRAHA A LITERATURA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město jako inspirace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Praha v dílech středověké, renesanční a barokní literatury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Praha v tvorbě českých a světových autorů </w:t>
      </w:r>
      <w:smartTag w:uri="urn:schemas-microsoft-com:office:smarttags" w:element="metricconverter">
        <w:smartTagPr>
          <w:attr w:name="ProductID" w:val="19. a"/>
        </w:smartTagPr>
        <w:r w:rsidRPr="00E71EF9">
          <w:rPr>
            <w:color w:val="000000"/>
          </w:rPr>
          <w:t>19. a</w:t>
        </w:r>
      </w:smartTag>
      <w:r w:rsidRPr="00E71EF9">
        <w:rPr>
          <w:color w:val="000000"/>
        </w:rPr>
        <w:t xml:space="preserve"> 20. století 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pražská německá židovská literatura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Franz Kafka – okruhy tvorby; vztah života a umění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18. ČESKÁ LITERÁRNÍ TVORBA MEZI SVĚTOVÝMI VÁLKAMI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charakteristika doby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rozdělení české literární tvorby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demokratický proud a tvorba Karla Čapka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levicový proud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psychologický román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expresionismus v české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19. OBRAZ SVĚTOVÝCH VÁLEK V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obraz 1. světové války v evropské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legionářská literatura a Jaroslav Hašek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španělská občanská válka jako předehra velkého konfliktu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2. světová válka z pohledu vítězů a poražených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zobrazení domácího odboje (italský neorealismus, české pohledy)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autorské postoje k válce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20. LITERATURA ZA OSTNATÝMI DRÁTY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žánrové přístupy a míra autenticity zachycované skutečnosti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literatura a holocaust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zobrazení zajateckých táborů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obraz stalinských lágrů v ruské a české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pohled oběti a strůjce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lastRenderedPageBreak/>
        <w:t>21. LITERATURA PROTI PROUDU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non-konformismus ve starší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existencialismus jako revize tradičních společenských hodnot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poválečný společenský protest: Rozhněvaní mladí muži, Beat </w:t>
      </w:r>
      <w:proofErr w:type="spellStart"/>
      <w:r w:rsidRPr="00E71EF9">
        <w:rPr>
          <w:color w:val="000000"/>
        </w:rPr>
        <w:t>generation</w:t>
      </w:r>
      <w:proofErr w:type="spellEnd"/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česká „literatura v katakombách“ v létech mrazu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dvě generace českého undergroundu 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22. MAGICKÝ REALISMUS, NEOAVANTGARDA A POSTMODERNA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regionalistický román v hispanoamerické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magický realismus a zázračné reálno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předpoklady návratu avantgardy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experimentální poezie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absurdní drama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francouzský nový román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postmoderna – vypravěčské techniky, práce s žánry a literárním kánonem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23. PODOBY ČESKÉ POVÁLEČNÉ PRÓZY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historický vývoj v ČSR po roce 1945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literatura na pozadí dějinného vývoje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rozdělení české literární tvorby (oficiální, samizdat, exil)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color w:val="000000"/>
        </w:rPr>
        <w:t>* autorské osobnosti české poválečné prózy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24. LITERÁRNÍ ARCHETYPY (VELKÉ PŘÍBĚHY A POSTAVY)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pojem literárního archetypu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velké postavy světové literatury, jejich charakteristika a návraty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paradigmatické příběhy západní literatury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literatura jako obraz cesty (putování za láskou, kariérou, poznáním…)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b/>
          <w:color w:val="000000"/>
        </w:rPr>
      </w:pPr>
      <w:r w:rsidRPr="00E71EF9">
        <w:rPr>
          <w:b/>
          <w:color w:val="000000"/>
        </w:rPr>
        <w:t>25. MĚSTO A VENKOV V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zobrazení venkova v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 xml:space="preserve">* idyla, </w:t>
      </w:r>
      <w:proofErr w:type="spellStart"/>
      <w:r w:rsidRPr="00E71EF9">
        <w:rPr>
          <w:color w:val="000000"/>
        </w:rPr>
        <w:t>locus</w:t>
      </w:r>
      <w:proofErr w:type="spellEnd"/>
      <w:r w:rsidRPr="00E71EF9">
        <w:rPr>
          <w:color w:val="000000"/>
        </w:rPr>
        <w:t xml:space="preserve"> </w:t>
      </w:r>
      <w:proofErr w:type="spellStart"/>
      <w:r w:rsidRPr="00E71EF9">
        <w:rPr>
          <w:color w:val="000000"/>
        </w:rPr>
        <w:t>amoenus</w:t>
      </w:r>
      <w:proofErr w:type="spellEnd"/>
      <w:r w:rsidRPr="00E71EF9">
        <w:rPr>
          <w:color w:val="000000"/>
        </w:rPr>
        <w:t>, Arkádie; idealizace venkovského člověka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venkovská próza a regionalismus v české literatuře 19. století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cesta do města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podoby vnímání města v literatuře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  <w:r w:rsidRPr="00E71EF9">
        <w:rPr>
          <w:color w:val="000000"/>
        </w:rPr>
        <w:t>* mýtus konkrétního města (Praha, Benátky, Řím, Petrohrad,…)</w:t>
      </w:r>
    </w:p>
    <w:p w:rsidR="000078E6" w:rsidRPr="00E71EF9" w:rsidRDefault="000078E6" w:rsidP="000078E6">
      <w:pPr>
        <w:pStyle w:val="Normlnweb"/>
        <w:spacing w:before="0" w:beforeAutospacing="0" w:after="0" w:afterAutospacing="0"/>
        <w:rPr>
          <w:color w:val="000000"/>
        </w:rPr>
      </w:pPr>
    </w:p>
    <w:p w:rsidR="000078E6" w:rsidRDefault="000078E6" w:rsidP="000078E6">
      <w:pPr>
        <w:rPr>
          <w:color w:val="000000"/>
        </w:rPr>
      </w:pPr>
    </w:p>
    <w:p w:rsidR="000078E6" w:rsidRPr="00E71EF9" w:rsidRDefault="000078E6" w:rsidP="000078E6">
      <w:r w:rsidRPr="00E71EF9">
        <w:rPr>
          <w:color w:val="000000"/>
        </w:rPr>
        <w:t>POZN. Student si připraví vlastní osnovu otázky. Předpokládá se, že v úvodu své zkoušky shrne teoretická hlediska a kritéria, podle nichž v přípravě tématu postupoval. Ke každém</w:t>
      </w:r>
      <w:r>
        <w:rPr>
          <w:color w:val="000000"/>
        </w:rPr>
        <w:t>u okruhu student dodá předem dvě</w:t>
      </w:r>
      <w:r w:rsidRPr="00E71EF9">
        <w:rPr>
          <w:color w:val="000000"/>
        </w:rPr>
        <w:t xml:space="preserve"> ukázky (max. rozsah jedna A4), na nichž ilustruje vlastní chápání tématu a doloží četbu. V profilové zkoušce z literatury bude tedy postupovat od obecného ke konkrétnímu, tedy opačně než u zkoušky ve společné části</w:t>
      </w:r>
    </w:p>
    <w:p w:rsidR="00B2264B" w:rsidRDefault="00B2264B"/>
    <w:sectPr w:rsidR="00B2264B" w:rsidSect="009C55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E6"/>
    <w:rsid w:val="000078E6"/>
    <w:rsid w:val="00B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078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078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2019-10-10T12:03:00Z</dcterms:created>
  <dcterms:modified xsi:type="dcterms:W3CDTF">2019-10-10T12:05:00Z</dcterms:modified>
</cp:coreProperties>
</file>