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905" w:rsidRDefault="00986905" w:rsidP="00986905">
      <w:pPr>
        <w:pStyle w:val="Bezmezer"/>
        <w:rPr>
          <w:rFonts w:asciiTheme="minorHAnsi" w:hAnsiTheme="minorHAnsi" w:cstheme="minorHAnsi"/>
          <w:b/>
        </w:rPr>
      </w:pPr>
    </w:p>
    <w:p w:rsidR="00986905" w:rsidRDefault="00986905" w:rsidP="00986905">
      <w:pPr>
        <w:pStyle w:val="Bezmezer"/>
        <w:rPr>
          <w:rFonts w:asciiTheme="minorHAnsi" w:hAnsiTheme="minorHAnsi" w:cstheme="minorHAnsi"/>
        </w:rPr>
      </w:pPr>
    </w:p>
    <w:p w:rsidR="00162FD3" w:rsidRDefault="00162FD3" w:rsidP="00162FD3">
      <w:pPr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MATURITNÍ OKRUHY    -   psychologie, školní rok 20</w:t>
      </w:r>
      <w:r w:rsidR="00F44411">
        <w:rPr>
          <w:rFonts w:asciiTheme="minorHAnsi" w:hAnsiTheme="minorHAnsi" w:cstheme="minorHAnsi"/>
          <w:b/>
          <w:u w:val="single"/>
        </w:rPr>
        <w:t>20</w:t>
      </w:r>
      <w:r>
        <w:rPr>
          <w:rFonts w:asciiTheme="minorHAnsi" w:hAnsiTheme="minorHAnsi" w:cstheme="minorHAnsi"/>
          <w:b/>
          <w:u w:val="single"/>
        </w:rPr>
        <w:t>/2</w:t>
      </w:r>
      <w:r w:rsidR="00F44411">
        <w:rPr>
          <w:rFonts w:asciiTheme="minorHAnsi" w:hAnsiTheme="minorHAnsi" w:cstheme="minorHAnsi"/>
          <w:b/>
          <w:u w:val="single"/>
        </w:rPr>
        <w:t>1</w:t>
      </w:r>
    </w:p>
    <w:p w:rsidR="00162FD3" w:rsidRDefault="00162FD3" w:rsidP="00162FD3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u w:val="single"/>
        </w:rPr>
        <w:t xml:space="preserve">Vyučující: </w:t>
      </w:r>
      <w:r>
        <w:rPr>
          <w:rFonts w:asciiTheme="minorHAnsi" w:hAnsiTheme="minorHAnsi" w:cstheme="minorHAnsi"/>
        </w:rPr>
        <w:t xml:space="preserve">    Jana </w:t>
      </w:r>
      <w:proofErr w:type="spellStart"/>
      <w:r>
        <w:rPr>
          <w:rFonts w:asciiTheme="minorHAnsi" w:hAnsiTheme="minorHAnsi" w:cstheme="minorHAnsi"/>
        </w:rPr>
        <w:t>Věšínová</w:t>
      </w:r>
      <w:proofErr w:type="spellEnd"/>
    </w:p>
    <w:p w:rsidR="00162FD3" w:rsidRPr="008B6277" w:rsidRDefault="00162FD3" w:rsidP="00162FD3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Požadavky ke </w:t>
      </w:r>
      <w:proofErr w:type="gramStart"/>
      <w:r>
        <w:rPr>
          <w:rFonts w:asciiTheme="minorHAnsi" w:hAnsiTheme="minorHAnsi" w:cstheme="minorHAnsi"/>
        </w:rPr>
        <w:t xml:space="preserve">zkoušce:  </w:t>
      </w:r>
      <w:r w:rsidRPr="008B6277">
        <w:rPr>
          <w:rFonts w:asciiTheme="minorHAnsi" w:hAnsiTheme="minorHAnsi" w:cstheme="minorHAnsi"/>
          <w:b/>
        </w:rPr>
        <w:t>vypracovaná</w:t>
      </w:r>
      <w:proofErr w:type="gramEnd"/>
      <w:r w:rsidRPr="008B6277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 </w:t>
      </w:r>
      <w:r w:rsidRPr="008B6277">
        <w:rPr>
          <w:rFonts w:asciiTheme="minorHAnsi" w:hAnsiTheme="minorHAnsi" w:cstheme="minorHAnsi"/>
          <w:b/>
        </w:rPr>
        <w:t xml:space="preserve">kazuistika </w:t>
      </w:r>
    </w:p>
    <w:p w:rsidR="00162FD3" w:rsidRDefault="00162FD3" w:rsidP="00162FD3">
      <w:pPr>
        <w:ind w:left="2832" w:firstLine="708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</w:rPr>
        <w:t xml:space="preserve">      </w:t>
      </w:r>
      <w:r>
        <w:rPr>
          <w:rFonts w:asciiTheme="minorHAnsi" w:hAnsiTheme="minorHAnsi" w:cstheme="minorHAnsi"/>
          <w:b/>
          <w:u w:val="single"/>
        </w:rPr>
        <w:t>OKRUHY:</w:t>
      </w:r>
    </w:p>
    <w:p w:rsidR="00162FD3" w:rsidRPr="00986905" w:rsidRDefault="00162FD3" w:rsidP="00162FD3">
      <w:pPr>
        <w:pStyle w:val="Bezmezer"/>
        <w:rPr>
          <w:b/>
        </w:rPr>
      </w:pPr>
      <w:r>
        <w:rPr>
          <w:b/>
        </w:rPr>
        <w:t xml:space="preserve">   </w:t>
      </w:r>
      <w:r w:rsidRPr="00986905">
        <w:rPr>
          <w:b/>
        </w:rPr>
        <w:t>1. PSYCHOLOGIE</w:t>
      </w:r>
    </w:p>
    <w:p w:rsidR="00162FD3" w:rsidRPr="00986905" w:rsidRDefault="00162FD3" w:rsidP="00162FD3">
      <w:pPr>
        <w:pStyle w:val="Bezmezer"/>
        <w:rPr>
          <w:b/>
        </w:rPr>
      </w:pPr>
      <w:r>
        <w:rPr>
          <w:b/>
        </w:rPr>
        <w:t xml:space="preserve">   </w:t>
      </w:r>
      <w:r w:rsidRPr="00986905">
        <w:rPr>
          <w:b/>
        </w:rPr>
        <w:t>2. ETICKÉ PROBLÉMY V PSYCHOLOGII</w:t>
      </w:r>
    </w:p>
    <w:p w:rsidR="00162FD3" w:rsidRPr="00986905" w:rsidRDefault="00162FD3" w:rsidP="00162FD3">
      <w:pPr>
        <w:pStyle w:val="Bezmezer"/>
        <w:rPr>
          <w:b/>
        </w:rPr>
      </w:pPr>
      <w:r>
        <w:rPr>
          <w:b/>
        </w:rPr>
        <w:t xml:space="preserve">   </w:t>
      </w:r>
      <w:r w:rsidRPr="00986905">
        <w:rPr>
          <w:b/>
        </w:rPr>
        <w:t>3. METODY SBĚRU DAT</w:t>
      </w:r>
    </w:p>
    <w:p w:rsidR="00162FD3" w:rsidRPr="00986905" w:rsidRDefault="00162FD3" w:rsidP="00162FD3">
      <w:pPr>
        <w:pStyle w:val="Bezmezer"/>
        <w:rPr>
          <w:b/>
        </w:rPr>
      </w:pPr>
      <w:r>
        <w:rPr>
          <w:b/>
        </w:rPr>
        <w:t xml:space="preserve">   </w:t>
      </w:r>
      <w:r w:rsidRPr="00986905">
        <w:rPr>
          <w:b/>
        </w:rPr>
        <w:t xml:space="preserve">4. MOTIVACE </w:t>
      </w:r>
    </w:p>
    <w:p w:rsidR="00162FD3" w:rsidRPr="00986905" w:rsidRDefault="00162FD3" w:rsidP="00162FD3">
      <w:pPr>
        <w:pStyle w:val="Bezmezer"/>
        <w:rPr>
          <w:rStyle w:val="Zdraznnjemn"/>
          <w:b/>
          <w:i w:val="0"/>
        </w:rPr>
      </w:pPr>
      <w:r>
        <w:rPr>
          <w:b/>
        </w:rPr>
        <w:t xml:space="preserve">   </w:t>
      </w:r>
      <w:r w:rsidRPr="00986905">
        <w:rPr>
          <w:b/>
        </w:rPr>
        <w:t>5. EMOCE</w:t>
      </w:r>
    </w:p>
    <w:p w:rsidR="00162FD3" w:rsidRPr="00986905" w:rsidRDefault="00162FD3" w:rsidP="00162FD3">
      <w:pPr>
        <w:pStyle w:val="Bezmezer"/>
        <w:rPr>
          <w:b/>
        </w:rPr>
      </w:pPr>
      <w:r>
        <w:rPr>
          <w:b/>
        </w:rPr>
        <w:t xml:space="preserve">   </w:t>
      </w:r>
      <w:r w:rsidRPr="00986905">
        <w:rPr>
          <w:b/>
        </w:rPr>
        <w:t>6. PSYCHOLOGIE UČENÍ</w:t>
      </w:r>
    </w:p>
    <w:p w:rsidR="00162FD3" w:rsidRPr="00986905" w:rsidRDefault="00162FD3" w:rsidP="00162FD3">
      <w:pPr>
        <w:pStyle w:val="Bezmezer"/>
        <w:rPr>
          <w:b/>
        </w:rPr>
      </w:pPr>
      <w:r>
        <w:t xml:space="preserve">   </w:t>
      </w:r>
      <w:r w:rsidRPr="00986905">
        <w:rPr>
          <w:b/>
        </w:rPr>
        <w:t>7. RODINA, SOCIALIZACE</w:t>
      </w:r>
    </w:p>
    <w:p w:rsidR="00162FD3" w:rsidRDefault="00162FD3" w:rsidP="00162FD3">
      <w:pPr>
        <w:pStyle w:val="Bezmez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8.  CAN -  syndrom týraného, zneužívaného a zanedbávaného dítěte</w:t>
      </w:r>
    </w:p>
    <w:p w:rsidR="00162FD3" w:rsidRDefault="00162FD3" w:rsidP="00162FD3">
      <w:pPr>
        <w:pStyle w:val="Bezmez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9. KOMUNIKACE</w:t>
      </w:r>
    </w:p>
    <w:p w:rsidR="00162FD3" w:rsidRDefault="00162FD3" w:rsidP="00162FD3">
      <w:pPr>
        <w:pStyle w:val="Bezmez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10. HYPNÓZA</w:t>
      </w:r>
    </w:p>
    <w:p w:rsidR="00162FD3" w:rsidRDefault="00162FD3" w:rsidP="00162FD3">
      <w:pPr>
        <w:pStyle w:val="Bezmez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  <w:b/>
        </w:rPr>
        <w:t xml:space="preserve">11. PORUCHY OSOBNOSTI </w:t>
      </w:r>
    </w:p>
    <w:p w:rsidR="00162FD3" w:rsidRDefault="00162FD3" w:rsidP="00162FD3">
      <w:pPr>
        <w:pStyle w:val="Bezmez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  <w:b/>
        </w:rPr>
        <w:t xml:space="preserve">12. PORUCHY OSOBNOSTI </w:t>
      </w:r>
    </w:p>
    <w:p w:rsidR="00162FD3" w:rsidRDefault="00162FD3" w:rsidP="00162FD3">
      <w:pPr>
        <w:pStyle w:val="Bezmez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13. POTŘEBY - PROBLÉM ZÁVISLOSTI</w:t>
      </w:r>
    </w:p>
    <w:p w:rsidR="00162FD3" w:rsidRDefault="00162FD3" w:rsidP="00162FD3">
      <w:pPr>
        <w:pStyle w:val="Bezmez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14. TRANSAKČNÍ ANALÝZA</w:t>
      </w:r>
    </w:p>
    <w:p w:rsidR="00162FD3" w:rsidRDefault="00162FD3" w:rsidP="00162FD3">
      <w:pPr>
        <w:pStyle w:val="Bezmez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15. SPECIFICKÉ PORUCHY UČENÍ</w:t>
      </w:r>
    </w:p>
    <w:p w:rsidR="00162FD3" w:rsidRDefault="00162FD3" w:rsidP="00162FD3">
      <w:pPr>
        <w:pStyle w:val="Bezmez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16. POSTOJE, POTŘEBY</w:t>
      </w:r>
    </w:p>
    <w:p w:rsidR="00162FD3" w:rsidRDefault="00162FD3" w:rsidP="00162FD3">
      <w:pPr>
        <w:pStyle w:val="Bezmez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17. SOCIALIZACE, ROLE, SKUPINY</w:t>
      </w:r>
    </w:p>
    <w:p w:rsidR="00162FD3" w:rsidRDefault="00162FD3" w:rsidP="00162FD3">
      <w:pPr>
        <w:pStyle w:val="Bezmez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  <w:b/>
        </w:rPr>
        <w:t>18. OBRANNÉ MECHANISMY EGA</w:t>
      </w:r>
    </w:p>
    <w:p w:rsidR="00162FD3" w:rsidRDefault="00162FD3" w:rsidP="00162FD3">
      <w:pPr>
        <w:pStyle w:val="Bezmez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19.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</w:rPr>
        <w:t>AGEISMUS</w:t>
      </w:r>
    </w:p>
    <w:p w:rsidR="00162FD3" w:rsidRDefault="00162FD3" w:rsidP="00162FD3">
      <w:pPr>
        <w:pStyle w:val="Bezmez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  <w:b/>
        </w:rPr>
        <w:t>20. AGRESE, AGRESIVITA, ŠIKANA</w:t>
      </w:r>
    </w:p>
    <w:p w:rsidR="00162FD3" w:rsidRDefault="00162FD3" w:rsidP="00162FD3">
      <w:pPr>
        <w:pStyle w:val="Bezmez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21. PSYCHOTERAPIE</w:t>
      </w:r>
    </w:p>
    <w:p w:rsidR="00162FD3" w:rsidRDefault="00162FD3" w:rsidP="00162FD3">
      <w:pPr>
        <w:pStyle w:val="Bezmez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22. ZÁTĚŽOVÉ SITUACE, PSYCHICKÁ KRIZE, KRIZOVÁ INTERVENCE</w:t>
      </w:r>
    </w:p>
    <w:p w:rsidR="00162FD3" w:rsidRDefault="00162FD3" w:rsidP="00F44411">
      <w:pPr>
        <w:pStyle w:val="Bezmez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</w:t>
      </w:r>
      <w:bookmarkStart w:id="0" w:name="_GoBack"/>
      <w:bookmarkEnd w:id="0"/>
    </w:p>
    <w:p w:rsidR="00162FD3" w:rsidRDefault="00162FD3" w:rsidP="00162FD3">
      <w:pPr>
        <w:pStyle w:val="Bezmezer"/>
        <w:rPr>
          <w:rFonts w:asciiTheme="minorHAnsi" w:hAnsiTheme="minorHAnsi" w:cstheme="minorHAnsi"/>
        </w:rPr>
      </w:pPr>
    </w:p>
    <w:p w:rsidR="00162FD3" w:rsidRDefault="00162FD3" w:rsidP="00162FD3">
      <w:pPr>
        <w:pStyle w:val="Bezmezer"/>
      </w:pPr>
    </w:p>
    <w:p w:rsidR="00162FD3" w:rsidRDefault="00162FD3" w:rsidP="00162FD3">
      <w:pPr>
        <w:pStyle w:val="Bezmezer"/>
      </w:pPr>
    </w:p>
    <w:p w:rsidR="00A203F2" w:rsidRDefault="00A203F2" w:rsidP="00A203F2">
      <w:pPr>
        <w:jc w:val="center"/>
        <w:rPr>
          <w:rFonts w:asciiTheme="minorHAnsi" w:hAnsiTheme="minorHAnsi" w:cstheme="minorHAnsi"/>
          <w:b/>
          <w:u w:val="single"/>
        </w:rPr>
      </w:pPr>
    </w:p>
    <w:p w:rsidR="00A203F2" w:rsidRDefault="00A203F2" w:rsidP="00A203F2">
      <w:pPr>
        <w:jc w:val="center"/>
        <w:rPr>
          <w:rFonts w:asciiTheme="minorHAnsi" w:hAnsiTheme="minorHAnsi" w:cstheme="minorHAnsi"/>
          <w:b/>
          <w:u w:val="single"/>
        </w:rPr>
      </w:pPr>
    </w:p>
    <w:p w:rsidR="00A203F2" w:rsidRDefault="00A203F2" w:rsidP="00A203F2">
      <w:pPr>
        <w:jc w:val="center"/>
        <w:rPr>
          <w:rFonts w:asciiTheme="minorHAnsi" w:hAnsiTheme="minorHAnsi" w:cstheme="minorHAnsi"/>
          <w:b/>
          <w:u w:val="single"/>
        </w:rPr>
      </w:pPr>
    </w:p>
    <w:p w:rsidR="00A203F2" w:rsidRDefault="00A203F2" w:rsidP="00A203F2">
      <w:pPr>
        <w:jc w:val="center"/>
        <w:rPr>
          <w:rFonts w:asciiTheme="minorHAnsi" w:hAnsiTheme="minorHAnsi" w:cstheme="minorHAnsi"/>
          <w:b/>
          <w:u w:val="single"/>
        </w:rPr>
      </w:pPr>
    </w:p>
    <w:p w:rsidR="00A203F2" w:rsidRDefault="00A203F2" w:rsidP="00A203F2">
      <w:pPr>
        <w:jc w:val="center"/>
        <w:rPr>
          <w:rFonts w:asciiTheme="minorHAnsi" w:hAnsiTheme="minorHAnsi" w:cstheme="minorHAnsi"/>
          <w:b/>
          <w:u w:val="single"/>
        </w:rPr>
      </w:pPr>
    </w:p>
    <w:p w:rsidR="00A203F2" w:rsidRDefault="00A203F2" w:rsidP="00A203F2">
      <w:pPr>
        <w:jc w:val="center"/>
        <w:rPr>
          <w:rFonts w:asciiTheme="minorHAnsi" w:hAnsiTheme="minorHAnsi" w:cstheme="minorHAnsi"/>
          <w:b/>
          <w:u w:val="single"/>
        </w:rPr>
      </w:pPr>
    </w:p>
    <w:p w:rsidR="00A203F2" w:rsidRDefault="00A203F2" w:rsidP="00A203F2">
      <w:pPr>
        <w:jc w:val="center"/>
        <w:rPr>
          <w:rFonts w:asciiTheme="minorHAnsi" w:hAnsiTheme="minorHAnsi" w:cstheme="minorHAnsi"/>
          <w:b/>
          <w:u w:val="single"/>
        </w:rPr>
      </w:pPr>
    </w:p>
    <w:p w:rsidR="00A203F2" w:rsidRDefault="00A203F2" w:rsidP="00A203F2">
      <w:pPr>
        <w:jc w:val="center"/>
        <w:rPr>
          <w:rFonts w:asciiTheme="minorHAnsi" w:hAnsiTheme="minorHAnsi" w:cstheme="minorHAnsi"/>
          <w:b/>
          <w:u w:val="single"/>
        </w:rPr>
      </w:pPr>
    </w:p>
    <w:p w:rsidR="00A203F2" w:rsidRDefault="00A203F2" w:rsidP="00A203F2">
      <w:pPr>
        <w:jc w:val="center"/>
        <w:rPr>
          <w:rFonts w:asciiTheme="minorHAnsi" w:hAnsiTheme="minorHAnsi" w:cstheme="minorHAnsi"/>
          <w:b/>
          <w:u w:val="single"/>
        </w:rPr>
      </w:pPr>
    </w:p>
    <w:p w:rsidR="00A203F2" w:rsidRDefault="00A203F2" w:rsidP="00A203F2">
      <w:pPr>
        <w:jc w:val="center"/>
        <w:rPr>
          <w:rFonts w:asciiTheme="minorHAnsi" w:hAnsiTheme="minorHAnsi" w:cstheme="minorHAnsi"/>
          <w:b/>
          <w:u w:val="single"/>
        </w:rPr>
      </w:pPr>
    </w:p>
    <w:p w:rsidR="00A203F2" w:rsidRDefault="00A203F2" w:rsidP="00A203F2">
      <w:pPr>
        <w:jc w:val="center"/>
        <w:rPr>
          <w:rFonts w:asciiTheme="minorHAnsi" w:hAnsiTheme="minorHAnsi" w:cstheme="minorHAnsi"/>
          <w:b/>
          <w:u w:val="single"/>
        </w:rPr>
      </w:pPr>
    </w:p>
    <w:p w:rsidR="00A203F2" w:rsidRDefault="00A203F2" w:rsidP="00A203F2">
      <w:pPr>
        <w:jc w:val="center"/>
        <w:rPr>
          <w:rFonts w:asciiTheme="minorHAnsi" w:hAnsiTheme="minorHAnsi" w:cstheme="minorHAnsi"/>
          <w:b/>
          <w:u w:val="single"/>
        </w:rPr>
      </w:pPr>
    </w:p>
    <w:p w:rsidR="00A203F2" w:rsidRDefault="00A203F2" w:rsidP="00A203F2">
      <w:pPr>
        <w:jc w:val="center"/>
        <w:rPr>
          <w:rFonts w:asciiTheme="minorHAnsi" w:hAnsiTheme="minorHAnsi" w:cstheme="minorHAnsi"/>
          <w:b/>
          <w:u w:val="single"/>
        </w:rPr>
      </w:pPr>
    </w:p>
    <w:p w:rsidR="00A203F2" w:rsidRDefault="00A203F2" w:rsidP="00A203F2">
      <w:pPr>
        <w:jc w:val="center"/>
        <w:rPr>
          <w:rFonts w:asciiTheme="minorHAnsi" w:hAnsiTheme="minorHAnsi" w:cstheme="minorHAnsi"/>
          <w:b/>
          <w:u w:val="single"/>
        </w:rPr>
      </w:pPr>
    </w:p>
    <w:p w:rsidR="00A203F2" w:rsidRDefault="00A203F2" w:rsidP="00A203F2">
      <w:pPr>
        <w:jc w:val="center"/>
        <w:rPr>
          <w:rFonts w:asciiTheme="minorHAnsi" w:hAnsiTheme="minorHAnsi" w:cstheme="minorHAnsi"/>
          <w:b/>
          <w:u w:val="single"/>
        </w:rPr>
      </w:pPr>
    </w:p>
    <w:p w:rsidR="00A203F2" w:rsidRDefault="00A203F2" w:rsidP="00A203F2">
      <w:pPr>
        <w:jc w:val="center"/>
        <w:rPr>
          <w:rFonts w:asciiTheme="minorHAnsi" w:hAnsiTheme="minorHAnsi" w:cstheme="minorHAnsi"/>
          <w:b/>
          <w:u w:val="single"/>
        </w:rPr>
      </w:pPr>
    </w:p>
    <w:p w:rsidR="00A203F2" w:rsidRDefault="00A203F2" w:rsidP="00A203F2">
      <w:pPr>
        <w:jc w:val="center"/>
        <w:rPr>
          <w:rFonts w:asciiTheme="minorHAnsi" w:hAnsiTheme="minorHAnsi" w:cstheme="minorHAnsi"/>
          <w:b/>
          <w:u w:val="single"/>
        </w:rPr>
      </w:pPr>
    </w:p>
    <w:p w:rsidR="00A203F2" w:rsidRDefault="00A203F2" w:rsidP="00A203F2">
      <w:pPr>
        <w:jc w:val="center"/>
        <w:rPr>
          <w:rFonts w:asciiTheme="minorHAnsi" w:hAnsiTheme="minorHAnsi" w:cstheme="minorHAnsi"/>
          <w:b/>
          <w:u w:val="single"/>
        </w:rPr>
      </w:pPr>
    </w:p>
    <w:p w:rsidR="00A203F2" w:rsidRDefault="00A203F2" w:rsidP="00A203F2">
      <w:pPr>
        <w:jc w:val="center"/>
        <w:rPr>
          <w:rFonts w:asciiTheme="minorHAnsi" w:hAnsiTheme="minorHAnsi" w:cstheme="minorHAnsi"/>
          <w:b/>
          <w:u w:val="single"/>
        </w:rPr>
      </w:pPr>
    </w:p>
    <w:p w:rsidR="00A203F2" w:rsidRDefault="00A203F2" w:rsidP="00A203F2">
      <w:pPr>
        <w:jc w:val="center"/>
        <w:rPr>
          <w:rFonts w:asciiTheme="minorHAnsi" w:hAnsiTheme="minorHAnsi" w:cstheme="minorHAnsi"/>
          <w:b/>
          <w:u w:val="single"/>
        </w:rPr>
      </w:pPr>
    </w:p>
    <w:sectPr w:rsidR="00A203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A90B27"/>
    <w:multiLevelType w:val="hybridMultilevel"/>
    <w:tmpl w:val="F800E0DA"/>
    <w:lvl w:ilvl="0" w:tplc="5D62FA1E">
      <w:start w:val="1"/>
      <w:numFmt w:val="decimal"/>
      <w:lvlText w:val="%1."/>
      <w:lvlJc w:val="left"/>
      <w:pPr>
        <w:ind w:left="1068" w:hanging="360"/>
      </w:pPr>
      <w:rPr>
        <w:rFonts w:cs="Arial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905"/>
    <w:rsid w:val="00160E1B"/>
    <w:rsid w:val="00162FD3"/>
    <w:rsid w:val="001B4B31"/>
    <w:rsid w:val="00237451"/>
    <w:rsid w:val="003B165C"/>
    <w:rsid w:val="006030C4"/>
    <w:rsid w:val="00685792"/>
    <w:rsid w:val="00774FE2"/>
    <w:rsid w:val="007A242D"/>
    <w:rsid w:val="00884A97"/>
    <w:rsid w:val="008B6277"/>
    <w:rsid w:val="00986905"/>
    <w:rsid w:val="00A203F2"/>
    <w:rsid w:val="00B064B5"/>
    <w:rsid w:val="00B94ACD"/>
    <w:rsid w:val="00CD6AD4"/>
    <w:rsid w:val="00D723A1"/>
    <w:rsid w:val="00DE256F"/>
    <w:rsid w:val="00F4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690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86905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986905"/>
    <w:pPr>
      <w:ind w:left="720"/>
      <w:contextualSpacing/>
    </w:pPr>
  </w:style>
  <w:style w:type="character" w:styleId="Zdraznnjemn">
    <w:name w:val="Subtle Emphasis"/>
    <w:basedOn w:val="Standardnpsmoodstavce"/>
    <w:uiPriority w:val="19"/>
    <w:qFormat/>
    <w:rsid w:val="00986905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98690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690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86905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986905"/>
    <w:pPr>
      <w:ind w:left="720"/>
      <w:contextualSpacing/>
    </w:pPr>
  </w:style>
  <w:style w:type="character" w:styleId="Zdraznnjemn">
    <w:name w:val="Subtle Emphasis"/>
    <w:basedOn w:val="Standardnpsmoodstavce"/>
    <w:uiPriority w:val="19"/>
    <w:qFormat/>
    <w:rsid w:val="00986905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9869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0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Věšínová Jana</cp:lastModifiedBy>
  <cp:revision>2</cp:revision>
  <dcterms:created xsi:type="dcterms:W3CDTF">2020-09-30T11:22:00Z</dcterms:created>
  <dcterms:modified xsi:type="dcterms:W3CDTF">2020-09-30T11:22:00Z</dcterms:modified>
</cp:coreProperties>
</file>