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150E" w14:textId="77777777" w:rsidR="00A2704B" w:rsidRDefault="001052F5" w:rsidP="000237F9">
      <w:pPr>
        <w:pStyle w:val="Nadpis1"/>
      </w:pPr>
      <w:r>
        <w:t>Vybrané kapitoly z české</w:t>
      </w:r>
      <w:r w:rsidR="00A913D9">
        <w:t xml:space="preserve"> a </w:t>
      </w:r>
      <w:r>
        <w:t>světové literatury</w:t>
      </w:r>
    </w:p>
    <w:p w14:paraId="6F5C786C" w14:textId="77777777" w:rsidR="000237F9" w:rsidRPr="00AB04BB" w:rsidRDefault="000237F9" w:rsidP="00AB04BB">
      <w:pPr>
        <w:rPr>
          <w:b/>
        </w:rPr>
      </w:pPr>
      <w:r w:rsidRPr="00AB04BB">
        <w:rPr>
          <w:b/>
        </w:rPr>
        <w:t>maturitní témata</w:t>
      </w:r>
    </w:p>
    <w:p w14:paraId="4984CC3B" w14:textId="77777777" w:rsidR="000237F9" w:rsidRPr="00AB04BB" w:rsidRDefault="001052F5" w:rsidP="00AB04BB">
      <w:pPr>
        <w:rPr>
          <w:b/>
        </w:rPr>
      </w:pPr>
      <w:r>
        <w:rPr>
          <w:b/>
        </w:rPr>
        <w:t>školní rok 2022/23</w:t>
      </w:r>
    </w:p>
    <w:p w14:paraId="069BDD29" w14:textId="77777777" w:rsidR="000237F9" w:rsidRPr="00AB04BB" w:rsidRDefault="000237F9" w:rsidP="00AB04BB">
      <w:pPr>
        <w:rPr>
          <w:b/>
        </w:rPr>
      </w:pPr>
      <w:r w:rsidRPr="00AB04BB">
        <w:rPr>
          <w:b/>
        </w:rPr>
        <w:t xml:space="preserve">vyučující: </w:t>
      </w:r>
      <w:r w:rsidR="001052F5">
        <w:rPr>
          <w:b/>
        </w:rPr>
        <w:t>Mgr. Derka Vítězslav</w:t>
      </w:r>
    </w:p>
    <w:p w14:paraId="24802CB0" w14:textId="77777777" w:rsidR="000237F9" w:rsidRPr="00AB04BB" w:rsidRDefault="000237F9" w:rsidP="00AB04BB">
      <w:r w:rsidRPr="00AB04BB">
        <w:rPr>
          <w:b/>
        </w:rPr>
        <w:t>tříd</w:t>
      </w:r>
      <w:r w:rsidR="00AB04BB">
        <w:rPr>
          <w:b/>
        </w:rPr>
        <w:t>a</w:t>
      </w:r>
      <w:r w:rsidRPr="00AB04BB">
        <w:rPr>
          <w:b/>
        </w:rPr>
        <w:t xml:space="preserve">: </w:t>
      </w:r>
      <w:r w:rsidR="001052F5">
        <w:rPr>
          <w:b/>
        </w:rPr>
        <w:t>4.E, 4.F</w:t>
      </w:r>
    </w:p>
    <w:p w14:paraId="643F17A7" w14:textId="77777777" w:rsidR="000237F9" w:rsidRDefault="000237F9"/>
    <w:p w14:paraId="637B58F4" w14:textId="77777777" w:rsidR="00A913D9" w:rsidRDefault="001052F5" w:rsidP="001052F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 xml:space="preserve">Starověké mýty, </w:t>
      </w:r>
      <w:r w:rsidR="00A913D9">
        <w:t>epos</w:t>
      </w:r>
      <w:r>
        <w:t>y a jejich stopy v naší moderní kultuře</w:t>
      </w:r>
    </w:p>
    <w:p w14:paraId="0E106914" w14:textId="77777777" w:rsidR="00A913D9" w:rsidRDefault="001052F5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Renesanční člověk a jeho svět</w:t>
      </w:r>
      <w:r w:rsidR="00A913D9">
        <w:t>.</w:t>
      </w:r>
    </w:p>
    <w:p w14:paraId="269BCEFA" w14:textId="77777777" w:rsidR="00A913D9" w:rsidRDefault="00A913D9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Co Bůh?</w:t>
      </w:r>
      <w:r w:rsidR="001052F5">
        <w:t xml:space="preserve"> Co člověk? Středověk</w:t>
      </w:r>
      <w:r>
        <w:t>á</w:t>
      </w:r>
      <w:r w:rsidR="001052F5">
        <w:t xml:space="preserve"> a česká</w:t>
      </w:r>
      <w:r>
        <w:t xml:space="preserve"> barokní literatura.</w:t>
      </w:r>
    </w:p>
    <w:p w14:paraId="426014D4" w14:textId="77777777" w:rsidR="00A913D9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 xml:space="preserve">Světová literatura klasicismu, </w:t>
      </w:r>
      <w:r w:rsidR="00A913D9">
        <w:t>osvícenství</w:t>
      </w:r>
      <w:r>
        <w:t xml:space="preserve"> a preromantismu</w:t>
      </w:r>
      <w:r w:rsidR="00A913D9">
        <w:t>.</w:t>
      </w:r>
    </w:p>
    <w:p w14:paraId="7B0BD1D8" w14:textId="77777777" w:rsidR="00A913D9" w:rsidRDefault="001052F5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Doba</w:t>
      </w:r>
      <w:r w:rsidR="00A913D9">
        <w:t xml:space="preserve"> ná</w:t>
      </w:r>
      <w:r>
        <w:t>rodního obrození v naší literatuře a divadle</w:t>
      </w:r>
    </w:p>
    <w:p w14:paraId="0F7E3A97" w14:textId="77777777" w:rsidR="00A913D9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Generace májovců, ruchovců a lumírovců.</w:t>
      </w:r>
    </w:p>
    <w:p w14:paraId="789A74B7" w14:textId="77777777" w:rsidR="00A913D9" w:rsidRDefault="00A913D9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 xml:space="preserve">Romantický hrdina a </w:t>
      </w:r>
      <w:r w:rsidR="001052F5">
        <w:t>jeho svět</w:t>
      </w:r>
      <w:r>
        <w:t>.</w:t>
      </w:r>
    </w:p>
    <w:p w14:paraId="587C83B8" w14:textId="77777777" w:rsidR="00A913D9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Kritický realismus a naturalismus ve světové próze 19. století</w:t>
      </w:r>
      <w:r w:rsidR="00A913D9">
        <w:t>.</w:t>
      </w:r>
    </w:p>
    <w:p w14:paraId="3BD611C5" w14:textId="77777777" w:rsidR="00A913D9" w:rsidRDefault="001146EA" w:rsidP="001146EA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Umělecké směry přelomu</w:t>
      </w:r>
      <w:r w:rsidR="00A913D9">
        <w:t xml:space="preserve"> 19.</w:t>
      </w:r>
      <w:r>
        <w:t xml:space="preserve"> a 20.</w:t>
      </w:r>
      <w:r w:rsidR="00A913D9">
        <w:t xml:space="preserve"> století</w:t>
      </w:r>
      <w:r>
        <w:t xml:space="preserve"> v české a světové literatuře</w:t>
      </w:r>
      <w:r w:rsidR="00A913D9">
        <w:t>.</w:t>
      </w:r>
    </w:p>
    <w:p w14:paraId="1E7489EF" w14:textId="77777777" w:rsidR="00A913D9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Avantgardní umělecké směry</w:t>
      </w:r>
      <w:r w:rsidR="00A913D9">
        <w:t xml:space="preserve"> první poloviny 20. století.</w:t>
      </w:r>
    </w:p>
    <w:p w14:paraId="77DC67B8" w14:textId="77777777" w:rsidR="001146EA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Česká poezie první poloviny 20. století</w:t>
      </w:r>
    </w:p>
    <w:p w14:paraId="5D83EC23" w14:textId="77777777" w:rsidR="00A913D9" w:rsidRDefault="00A913D9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Významní představitelé světové prózy první poloviny 20. století.</w:t>
      </w:r>
    </w:p>
    <w:p w14:paraId="2906E2F1" w14:textId="77777777" w:rsidR="00A913D9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Česká meziválečná próza</w:t>
      </w:r>
      <w:r w:rsidR="00A913D9">
        <w:t>.</w:t>
      </w:r>
    </w:p>
    <w:p w14:paraId="083D046E" w14:textId="77777777" w:rsidR="00A913D9" w:rsidRDefault="005E687E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 xml:space="preserve">České drama </w:t>
      </w:r>
      <w:r w:rsidR="00A913D9">
        <w:t>20. století</w:t>
      </w:r>
      <w:r>
        <w:t>.</w:t>
      </w:r>
      <w:r w:rsidR="00A913D9">
        <w:t xml:space="preserve"> </w:t>
      </w:r>
    </w:p>
    <w:p w14:paraId="27DFB160" w14:textId="77777777" w:rsidR="00A913D9" w:rsidRDefault="001146EA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Hlavní směry</w:t>
      </w:r>
      <w:r w:rsidR="00A913D9">
        <w:t xml:space="preserve"> světového literárního vývoje druhé poloviny 20. století.</w:t>
      </w:r>
    </w:p>
    <w:p w14:paraId="4BA4794E" w14:textId="77777777" w:rsidR="00A913D9" w:rsidRDefault="001052F5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Cesty české poezie po roce 1945</w:t>
      </w:r>
      <w:r w:rsidR="00A913D9">
        <w:t>.</w:t>
      </w:r>
    </w:p>
    <w:p w14:paraId="7FCE7F79" w14:textId="77777777" w:rsidR="005E687E" w:rsidRDefault="005E687E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Cesty české prózy po roce 1945.</w:t>
      </w:r>
    </w:p>
    <w:p w14:paraId="2FFD3281" w14:textId="77777777" w:rsidR="00A913D9" w:rsidRDefault="00A913D9" w:rsidP="001052F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Česká literatura v letech 1970–1989. Exil, samizdat a oficiální literatura.</w:t>
      </w:r>
    </w:p>
    <w:p w14:paraId="1F8747EC" w14:textId="77777777" w:rsidR="00A913D9" w:rsidRDefault="005E687E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Světové drama 20. století.</w:t>
      </w:r>
    </w:p>
    <w:p w14:paraId="23DEE009" w14:textId="77777777" w:rsidR="00A913D9" w:rsidRDefault="005E687E" w:rsidP="00A913D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t>Česká literatura po roce 1989</w:t>
      </w:r>
      <w:r w:rsidR="00A913D9">
        <w:t>.</w:t>
      </w:r>
    </w:p>
    <w:p w14:paraId="38456EB2" w14:textId="77777777" w:rsidR="000237F9" w:rsidRDefault="000237F9" w:rsidP="000237F9"/>
    <w:p w14:paraId="5AB469B2" w14:textId="77777777" w:rsidR="000237F9" w:rsidRPr="00AB04BB" w:rsidRDefault="000237F9" w:rsidP="00CF192A"/>
    <w:p w14:paraId="5647B2FF" w14:textId="77777777" w:rsidR="000237F9" w:rsidRDefault="000237F9" w:rsidP="000237F9"/>
    <w:sectPr w:rsidR="000237F9" w:rsidSect="00023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39E"/>
    <w:multiLevelType w:val="hybridMultilevel"/>
    <w:tmpl w:val="D9F89F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420DB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77BF6"/>
    <w:multiLevelType w:val="multilevel"/>
    <w:tmpl w:val="5AF82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7C6793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E46F4D"/>
    <w:multiLevelType w:val="hybridMultilevel"/>
    <w:tmpl w:val="462A1A0C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3E6849"/>
    <w:multiLevelType w:val="hybridMultilevel"/>
    <w:tmpl w:val="212C09E6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EF4A39"/>
    <w:multiLevelType w:val="hybridMultilevel"/>
    <w:tmpl w:val="72F0DF90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7005016">
    <w:abstractNumId w:val="7"/>
  </w:num>
  <w:num w:numId="2" w16cid:durableId="1062370644">
    <w:abstractNumId w:val="4"/>
  </w:num>
  <w:num w:numId="3" w16cid:durableId="1663002872">
    <w:abstractNumId w:val="0"/>
  </w:num>
  <w:num w:numId="4" w16cid:durableId="1100446581">
    <w:abstractNumId w:val="2"/>
  </w:num>
  <w:num w:numId="5" w16cid:durableId="2009364675">
    <w:abstractNumId w:val="6"/>
  </w:num>
  <w:num w:numId="6" w16cid:durableId="704603003">
    <w:abstractNumId w:val="3"/>
  </w:num>
  <w:num w:numId="7" w16cid:durableId="976494539">
    <w:abstractNumId w:val="5"/>
  </w:num>
  <w:num w:numId="8" w16cid:durableId="162531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7F9"/>
    <w:rsid w:val="000237F9"/>
    <w:rsid w:val="001052F5"/>
    <w:rsid w:val="001146EA"/>
    <w:rsid w:val="00262DDF"/>
    <w:rsid w:val="00473817"/>
    <w:rsid w:val="005E687E"/>
    <w:rsid w:val="009C5D86"/>
    <w:rsid w:val="00A2676A"/>
    <w:rsid w:val="00A2704B"/>
    <w:rsid w:val="00A913D9"/>
    <w:rsid w:val="00AB04BB"/>
    <w:rsid w:val="00B64873"/>
    <w:rsid w:val="00CF192A"/>
    <w:rsid w:val="00E87279"/>
    <w:rsid w:val="00ED31F6"/>
    <w:rsid w:val="00F2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8CF3B"/>
  <w15:chartTrackingRefBased/>
  <w15:docId w15:val="{98526168-179A-421D-AD24-6EBC4066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>GVP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subject/>
  <dc:creator>Martin Horyna</dc:creator>
  <cp:keywords/>
  <cp:lastModifiedBy>Martin Horyna</cp:lastModifiedBy>
  <cp:revision>2</cp:revision>
  <dcterms:created xsi:type="dcterms:W3CDTF">2023-01-06T11:30:00Z</dcterms:created>
  <dcterms:modified xsi:type="dcterms:W3CDTF">2023-01-06T11:30:00Z</dcterms:modified>
</cp:coreProperties>
</file>