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6F8A14" w14:textId="77777777" w:rsidR="00125930" w:rsidRDefault="00125930" w:rsidP="00125930">
      <w:pPr>
        <w:pStyle w:val="Nadpis1"/>
      </w:pPr>
      <w:r>
        <w:t>Matematika</w:t>
      </w:r>
    </w:p>
    <w:p w14:paraId="3B1122AB" w14:textId="77777777" w:rsidR="00125930" w:rsidRPr="00AB04BB" w:rsidRDefault="00125930" w:rsidP="00125930">
      <w:pPr>
        <w:rPr>
          <w:b/>
        </w:rPr>
      </w:pPr>
      <w:r w:rsidRPr="00AB04BB">
        <w:rPr>
          <w:b/>
        </w:rPr>
        <w:t>maturitní témata</w:t>
      </w:r>
    </w:p>
    <w:p w14:paraId="1B6BC846" w14:textId="77777777" w:rsidR="00125930" w:rsidRPr="00AB04BB" w:rsidRDefault="00125930" w:rsidP="00125930">
      <w:pPr>
        <w:rPr>
          <w:b/>
        </w:rPr>
      </w:pPr>
      <w:r w:rsidRPr="00AB04BB">
        <w:rPr>
          <w:b/>
        </w:rPr>
        <w:t>školní rok 20</w:t>
      </w:r>
      <w:r w:rsidR="006F0FB8">
        <w:rPr>
          <w:b/>
        </w:rPr>
        <w:t>2</w:t>
      </w:r>
      <w:r w:rsidR="00C550C7">
        <w:rPr>
          <w:b/>
        </w:rPr>
        <w:t>3</w:t>
      </w:r>
      <w:r w:rsidRPr="00AB04BB">
        <w:rPr>
          <w:b/>
        </w:rPr>
        <w:t>/2</w:t>
      </w:r>
      <w:r w:rsidR="006F0FB8">
        <w:rPr>
          <w:b/>
        </w:rPr>
        <w:t>02</w:t>
      </w:r>
      <w:r w:rsidR="00C550C7">
        <w:rPr>
          <w:b/>
        </w:rPr>
        <w:t>4</w:t>
      </w:r>
    </w:p>
    <w:p w14:paraId="10EEEA38" w14:textId="77777777" w:rsidR="00125930" w:rsidRPr="00AB04BB" w:rsidRDefault="00125930" w:rsidP="00125930">
      <w:pPr>
        <w:rPr>
          <w:b/>
        </w:rPr>
      </w:pPr>
      <w:r w:rsidRPr="00AB04BB">
        <w:rPr>
          <w:b/>
        </w:rPr>
        <w:t xml:space="preserve">vyučující: </w:t>
      </w:r>
      <w:r>
        <w:rPr>
          <w:b/>
        </w:rPr>
        <w:t xml:space="preserve">Mgr. </w:t>
      </w:r>
      <w:r w:rsidR="00C550C7">
        <w:rPr>
          <w:b/>
        </w:rPr>
        <w:t>Barbora Krejčí</w:t>
      </w:r>
    </w:p>
    <w:p w14:paraId="389C1014" w14:textId="77777777" w:rsidR="00125930" w:rsidRPr="00AB04BB" w:rsidRDefault="00125930" w:rsidP="00125930">
      <w:r w:rsidRPr="00AB04BB">
        <w:rPr>
          <w:b/>
        </w:rPr>
        <w:t>tříd</w:t>
      </w:r>
      <w:r>
        <w:rPr>
          <w:b/>
        </w:rPr>
        <w:t>a</w:t>
      </w:r>
      <w:r w:rsidRPr="00AB04BB">
        <w:rPr>
          <w:b/>
        </w:rPr>
        <w:t xml:space="preserve">: </w:t>
      </w:r>
      <w:r>
        <w:rPr>
          <w:b/>
        </w:rPr>
        <w:t>4.EF, 6.AB</w:t>
      </w:r>
    </w:p>
    <w:p w14:paraId="5621AFC6" w14:textId="77777777" w:rsidR="007C3C27" w:rsidRDefault="007C3C27" w:rsidP="009C49B9"/>
    <w:p w14:paraId="656116F8" w14:textId="77777777" w:rsidR="00C22760" w:rsidRDefault="00C22760" w:rsidP="009C49B9"/>
    <w:p w14:paraId="58BB1257" w14:textId="77777777" w:rsidR="00367E16" w:rsidRDefault="00367E16" w:rsidP="00C22760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</w:pPr>
      <w:r>
        <w:t>Číselné obory</w:t>
      </w:r>
    </w:p>
    <w:p w14:paraId="1BBB832D" w14:textId="77777777" w:rsidR="000A2483" w:rsidRDefault="000A2483" w:rsidP="000A2483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</w:pPr>
      <w:r>
        <w:t>Rovnice, nerovnice a jejich soustavy</w:t>
      </w:r>
    </w:p>
    <w:p w14:paraId="03A41A96" w14:textId="77777777" w:rsidR="00367E16" w:rsidRPr="00280E85" w:rsidRDefault="00AC6971" w:rsidP="00091B4E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</w:pPr>
      <w:r>
        <w:t>M</w:t>
      </w:r>
      <w:r w:rsidR="00367E16">
        <w:t>nožiny</w:t>
      </w:r>
    </w:p>
    <w:p w14:paraId="499C99AC" w14:textId="77777777" w:rsidR="00AC6971" w:rsidRDefault="00AC6971" w:rsidP="001C2084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</w:pPr>
      <w:r>
        <w:t>Výroky</w:t>
      </w:r>
    </w:p>
    <w:p w14:paraId="17C049A2" w14:textId="77777777" w:rsidR="00C22760" w:rsidRDefault="00C22760" w:rsidP="00C22760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</w:pPr>
      <w:r>
        <w:t>Posloupnosti</w:t>
      </w:r>
    </w:p>
    <w:p w14:paraId="46D57FC7" w14:textId="77777777" w:rsidR="006F0FB8" w:rsidRDefault="006F0FB8" w:rsidP="006F0FB8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</w:pPr>
      <w:r w:rsidRPr="008F04FD">
        <w:t>Řady</w:t>
      </w:r>
    </w:p>
    <w:p w14:paraId="4BC9052C" w14:textId="2204AC23" w:rsidR="00367E16" w:rsidRDefault="00367E16" w:rsidP="00C22760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</w:pPr>
      <w:bookmarkStart w:id="0" w:name="_GoBack"/>
      <w:bookmarkEnd w:id="0"/>
      <w:r>
        <w:t xml:space="preserve">Funkce lineární a </w:t>
      </w:r>
      <w:r w:rsidR="0096792B">
        <w:t>lineární lomené</w:t>
      </w:r>
      <w:r w:rsidR="00B62DB8" w:rsidRPr="00B62DB8">
        <w:t xml:space="preserve"> </w:t>
      </w:r>
      <w:r w:rsidR="00B62DB8">
        <w:t>a jejich vlastnosti</w:t>
      </w:r>
    </w:p>
    <w:p w14:paraId="79D83974" w14:textId="1C8461EA" w:rsidR="00367E16" w:rsidRDefault="00367E16" w:rsidP="00C22760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</w:pPr>
      <w:r>
        <w:t>Funkce mocninné</w:t>
      </w:r>
      <w:r w:rsidR="0096792B">
        <w:t xml:space="preserve"> a kvadratické</w:t>
      </w:r>
      <w:r w:rsidR="00B62DB8" w:rsidRPr="00B62DB8">
        <w:t xml:space="preserve"> </w:t>
      </w:r>
      <w:r w:rsidR="00B62DB8">
        <w:t>a jejich vlastnosti</w:t>
      </w:r>
    </w:p>
    <w:p w14:paraId="77211A7D" w14:textId="1609CB14" w:rsidR="00367E16" w:rsidRDefault="00367E16" w:rsidP="00C22760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</w:pPr>
      <w:r>
        <w:t>Funkce goniometrické</w:t>
      </w:r>
      <w:r w:rsidR="00B62DB8" w:rsidRPr="00B62DB8">
        <w:t xml:space="preserve"> </w:t>
      </w:r>
      <w:r w:rsidR="00B62DB8">
        <w:t>a jejich vlastnosti</w:t>
      </w:r>
    </w:p>
    <w:p w14:paraId="4C021749" w14:textId="417C5BD5" w:rsidR="00367E16" w:rsidRDefault="00367E16" w:rsidP="00C22760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</w:pPr>
      <w:r>
        <w:t>Funkce exponenciální a logaritmické</w:t>
      </w:r>
      <w:r w:rsidR="00B62DB8" w:rsidRPr="00B62DB8">
        <w:t xml:space="preserve"> </w:t>
      </w:r>
      <w:r w:rsidR="00B62DB8">
        <w:t>a jejich vlastnosti</w:t>
      </w:r>
    </w:p>
    <w:p w14:paraId="07441853" w14:textId="77777777" w:rsidR="00493A18" w:rsidRDefault="00493A18" w:rsidP="00C22760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</w:pPr>
      <w:r>
        <w:t xml:space="preserve">Planimetrie </w:t>
      </w:r>
      <w:r w:rsidR="00A12541">
        <w:t xml:space="preserve"> </w:t>
      </w:r>
    </w:p>
    <w:p w14:paraId="5A65E298" w14:textId="77777777" w:rsidR="00493A18" w:rsidRPr="009C49B9" w:rsidRDefault="00A12541" w:rsidP="00493A18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</w:pPr>
      <w:r>
        <w:t>Mnohoúhelníky</w:t>
      </w:r>
    </w:p>
    <w:p w14:paraId="11B2D523" w14:textId="77777777" w:rsidR="00493A18" w:rsidRDefault="00493A18" w:rsidP="00C22760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</w:pPr>
      <w:r>
        <w:t>Shodná zobrazení</w:t>
      </w:r>
    </w:p>
    <w:p w14:paraId="14A7531E" w14:textId="77777777" w:rsidR="00493A18" w:rsidRDefault="00493A18" w:rsidP="00C22760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</w:pPr>
      <w:r>
        <w:t>Podobná zobrazení</w:t>
      </w:r>
    </w:p>
    <w:p w14:paraId="722C7099" w14:textId="77777777" w:rsidR="00493A18" w:rsidRDefault="000A2483" w:rsidP="00C22760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</w:pPr>
      <w:r>
        <w:t>Stereometrie – polohové</w:t>
      </w:r>
      <w:r w:rsidR="00A12541">
        <w:t xml:space="preserve"> a metrické vztahy</w:t>
      </w:r>
    </w:p>
    <w:p w14:paraId="2DE8A175" w14:textId="77777777" w:rsidR="00493A18" w:rsidRPr="009C49B9" w:rsidRDefault="000A2483" w:rsidP="00493A18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</w:pPr>
      <w:r>
        <w:t>Stereometrie – tělesa</w:t>
      </w:r>
    </w:p>
    <w:p w14:paraId="5086D35B" w14:textId="77777777" w:rsidR="00493A18" w:rsidRDefault="00493A18" w:rsidP="00C22760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</w:pPr>
      <w:r>
        <w:t>Vektory</w:t>
      </w:r>
    </w:p>
    <w:p w14:paraId="5F671955" w14:textId="77777777" w:rsidR="00493A18" w:rsidRDefault="00493A18" w:rsidP="00C22760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</w:pPr>
      <w:r>
        <w:t>Analytická geometrie lineárních útvarů</w:t>
      </w:r>
    </w:p>
    <w:p w14:paraId="1143B277" w14:textId="77777777" w:rsidR="000A2483" w:rsidRDefault="00493A18" w:rsidP="000A2483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</w:pPr>
      <w:r>
        <w:t>Kuželosečky</w:t>
      </w:r>
      <w:r w:rsidR="000A2483" w:rsidRPr="000A2483">
        <w:t xml:space="preserve"> </w:t>
      </w:r>
    </w:p>
    <w:p w14:paraId="6D2237E0" w14:textId="77777777" w:rsidR="000A2483" w:rsidRDefault="000A2483" w:rsidP="000A2483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</w:pPr>
      <w:r>
        <w:t>Kombinatorika</w:t>
      </w:r>
    </w:p>
    <w:p w14:paraId="54C67280" w14:textId="77777777" w:rsidR="000A2483" w:rsidRDefault="000A2483" w:rsidP="000A2483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</w:pPr>
      <w:r>
        <w:t>Pravděpodobnost a statistika</w:t>
      </w:r>
    </w:p>
    <w:p w14:paraId="5C238884" w14:textId="77777777" w:rsidR="000A2483" w:rsidRDefault="000A2483" w:rsidP="000A2483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</w:pPr>
      <w:r w:rsidRPr="008F04FD">
        <w:t xml:space="preserve">Komplexní čísla </w:t>
      </w:r>
    </w:p>
    <w:sectPr w:rsidR="000A2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813CE0"/>
    <w:multiLevelType w:val="hybridMultilevel"/>
    <w:tmpl w:val="33489A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C27"/>
    <w:rsid w:val="00091B4E"/>
    <w:rsid w:val="000A2483"/>
    <w:rsid w:val="00125930"/>
    <w:rsid w:val="001A004B"/>
    <w:rsid w:val="001C2084"/>
    <w:rsid w:val="002719DB"/>
    <w:rsid w:val="00280E85"/>
    <w:rsid w:val="00367E16"/>
    <w:rsid w:val="00493A18"/>
    <w:rsid w:val="004A6D29"/>
    <w:rsid w:val="006459E3"/>
    <w:rsid w:val="006F0FB8"/>
    <w:rsid w:val="007C3C27"/>
    <w:rsid w:val="008101A5"/>
    <w:rsid w:val="00885D2E"/>
    <w:rsid w:val="008F209E"/>
    <w:rsid w:val="0096792B"/>
    <w:rsid w:val="009C49B9"/>
    <w:rsid w:val="009E4FDC"/>
    <w:rsid w:val="00A12541"/>
    <w:rsid w:val="00A129F8"/>
    <w:rsid w:val="00AC6971"/>
    <w:rsid w:val="00B62DB8"/>
    <w:rsid w:val="00BC61DF"/>
    <w:rsid w:val="00C22760"/>
    <w:rsid w:val="00C5001F"/>
    <w:rsid w:val="00C550C7"/>
    <w:rsid w:val="00DE2B88"/>
    <w:rsid w:val="00E242AD"/>
    <w:rsid w:val="00E348BB"/>
    <w:rsid w:val="00E40FED"/>
    <w:rsid w:val="00F8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66FD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25930"/>
    <w:pPr>
      <w:keepNext/>
      <w:spacing w:before="240" w:after="60"/>
      <w:outlineLvl w:val="0"/>
    </w:pPr>
    <w:rPr>
      <w:rFonts w:ascii="Arial" w:hAnsi="Arial" w:cs="Arial"/>
      <w:b/>
      <w:bCs/>
      <w:kern w:val="32"/>
      <w:sz w:val="40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9C49B9"/>
    <w:rPr>
      <w:szCs w:val="20"/>
    </w:rPr>
  </w:style>
  <w:style w:type="paragraph" w:styleId="Rozloendokumentu">
    <w:name w:val="Document Map"/>
    <w:basedOn w:val="Normln"/>
    <w:semiHidden/>
    <w:rsid w:val="00367E1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1Char">
    <w:name w:val="Nadpis 1 Char"/>
    <w:link w:val="Nadpis1"/>
    <w:rsid w:val="00125930"/>
    <w:rPr>
      <w:rFonts w:ascii="Arial" w:hAnsi="Arial" w:cs="Arial"/>
      <w:b/>
      <w:bCs/>
      <w:kern w:val="32"/>
      <w:sz w:val="40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25930"/>
    <w:pPr>
      <w:keepNext/>
      <w:spacing w:before="240" w:after="60"/>
      <w:outlineLvl w:val="0"/>
    </w:pPr>
    <w:rPr>
      <w:rFonts w:ascii="Arial" w:hAnsi="Arial" w:cs="Arial"/>
      <w:b/>
      <w:bCs/>
      <w:kern w:val="32"/>
      <w:sz w:val="40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9C49B9"/>
    <w:rPr>
      <w:szCs w:val="20"/>
    </w:rPr>
  </w:style>
  <w:style w:type="paragraph" w:styleId="Rozloendokumentu">
    <w:name w:val="Document Map"/>
    <w:basedOn w:val="Normln"/>
    <w:semiHidden/>
    <w:rsid w:val="00367E1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1Char">
    <w:name w:val="Nadpis 1 Char"/>
    <w:link w:val="Nadpis1"/>
    <w:rsid w:val="00125930"/>
    <w:rPr>
      <w:rFonts w:ascii="Arial" w:hAnsi="Arial" w:cs="Arial"/>
      <w:b/>
      <w:bCs/>
      <w:kern w:val="32"/>
      <w:sz w:val="4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F7818-7C24-4232-ADFB-2B5B889C3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GOPAS, a.s.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</dc:creator>
  <cp:keywords/>
  <cp:lastModifiedBy>Krejčí Barbora</cp:lastModifiedBy>
  <cp:revision>3</cp:revision>
  <dcterms:created xsi:type="dcterms:W3CDTF">2023-10-04T06:55:00Z</dcterms:created>
  <dcterms:modified xsi:type="dcterms:W3CDTF">2023-10-09T06:14:00Z</dcterms:modified>
</cp:coreProperties>
</file>