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1BF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 xml:space="preserve">Maturitní zkoušky ze základů společenských </w:t>
      </w:r>
      <w:proofErr w:type="gramStart"/>
      <w:r w:rsidRPr="00577D84">
        <w:rPr>
          <w:rFonts w:ascii="Calibri" w:hAnsi="Calibri" w:cs="Calibri"/>
          <w:b/>
          <w:bCs/>
        </w:rPr>
        <w:t>věd - profilová</w:t>
      </w:r>
      <w:proofErr w:type="gramEnd"/>
      <w:r w:rsidRPr="00577D84">
        <w:rPr>
          <w:rFonts w:ascii="Calibri" w:hAnsi="Calibri" w:cs="Calibri"/>
          <w:b/>
          <w:bCs/>
        </w:rPr>
        <w:t xml:space="preserve"> část - ústní</w:t>
      </w:r>
    </w:p>
    <w:p w14:paraId="267A3448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>Vyučující: Ondřej Kohout</w:t>
      </w:r>
    </w:p>
    <w:p w14:paraId="3934641B" w14:textId="4451D940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>Třída: 4.E, 4.F</w:t>
      </w:r>
      <w:r>
        <w:rPr>
          <w:rFonts w:ascii="Calibri" w:hAnsi="Calibri" w:cs="Calibri"/>
          <w:b/>
          <w:bCs/>
        </w:rPr>
        <w:t>, 6.C</w:t>
      </w:r>
    </w:p>
    <w:p w14:paraId="29F13142" w14:textId="11B6CD86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  <w:b/>
          <w:bCs/>
        </w:rPr>
        <w:t>Školní rok: 202</w:t>
      </w:r>
      <w:r>
        <w:rPr>
          <w:rFonts w:ascii="Calibri" w:hAnsi="Calibri" w:cs="Calibri"/>
          <w:b/>
          <w:bCs/>
        </w:rPr>
        <w:t>4</w:t>
      </w:r>
      <w:r w:rsidRPr="00577D84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5</w:t>
      </w:r>
    </w:p>
    <w:p w14:paraId="24FB7577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5DD60A74" w14:textId="77777777" w:rsidR="00577D84" w:rsidRPr="00577D84" w:rsidRDefault="00577D84" w:rsidP="00577D84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Stát </w:t>
      </w:r>
    </w:p>
    <w:p w14:paraId="775BF521" w14:textId="77777777" w:rsidR="00577D84" w:rsidRPr="00577D84" w:rsidRDefault="00577D84" w:rsidP="00577D84">
      <w:pPr>
        <w:numPr>
          <w:ilvl w:val="1"/>
          <w:numId w:val="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stát, základní „náležitosti“ státu</w:t>
      </w:r>
    </w:p>
    <w:p w14:paraId="1DD7EFE5" w14:textId="77777777" w:rsidR="00577D84" w:rsidRPr="00577D84" w:rsidRDefault="00577D84" w:rsidP="00577D84">
      <w:pPr>
        <w:numPr>
          <w:ilvl w:val="1"/>
          <w:numId w:val="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Historie státu jako instituce </w:t>
      </w:r>
    </w:p>
    <w:p w14:paraId="001AF63E" w14:textId="77777777" w:rsidR="00577D84" w:rsidRPr="00577D84" w:rsidRDefault="00577D84" w:rsidP="00577D84">
      <w:pPr>
        <w:numPr>
          <w:ilvl w:val="1"/>
          <w:numId w:val="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Teorie vzniku státu </w:t>
      </w:r>
    </w:p>
    <w:p w14:paraId="25655808" w14:textId="77777777" w:rsidR="00577D84" w:rsidRPr="00577D84" w:rsidRDefault="00577D84" w:rsidP="00577D84">
      <w:pPr>
        <w:numPr>
          <w:ilvl w:val="1"/>
          <w:numId w:val="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Funkce státu </w:t>
      </w:r>
    </w:p>
    <w:p w14:paraId="3BEEE487" w14:textId="77777777" w:rsidR="00577D84" w:rsidRPr="00577D84" w:rsidRDefault="00577D84" w:rsidP="00577D84">
      <w:pPr>
        <w:numPr>
          <w:ilvl w:val="1"/>
          <w:numId w:val="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Možná členění států </w:t>
      </w:r>
    </w:p>
    <w:p w14:paraId="56C1EB0E" w14:textId="77777777" w:rsidR="00577D84" w:rsidRPr="00577D84" w:rsidRDefault="00577D84" w:rsidP="00577D84">
      <w:pPr>
        <w:numPr>
          <w:ilvl w:val="1"/>
          <w:numId w:val="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Ústava ČR a dělba moci</w:t>
      </w:r>
    </w:p>
    <w:p w14:paraId="68635405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459B3F26" w14:textId="77777777" w:rsidR="00577D84" w:rsidRPr="00577D84" w:rsidRDefault="00577D84" w:rsidP="00577D84">
      <w:pPr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Demokracie</w:t>
      </w:r>
    </w:p>
    <w:p w14:paraId="6FD26DE4" w14:textId="77777777" w:rsidR="00577D84" w:rsidRPr="00577D84" w:rsidRDefault="00577D84" w:rsidP="00577D84">
      <w:pPr>
        <w:numPr>
          <w:ilvl w:val="1"/>
          <w:numId w:val="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Význam slova „demokracie“ a vlastnosti demokracie jako politického systému </w:t>
      </w:r>
    </w:p>
    <w:p w14:paraId="76CEC2E7" w14:textId="77777777" w:rsidR="00577D84" w:rsidRPr="00577D84" w:rsidRDefault="00577D84" w:rsidP="00577D84">
      <w:pPr>
        <w:numPr>
          <w:ilvl w:val="1"/>
          <w:numId w:val="1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Nedemokratické politické systémy</w:t>
      </w:r>
    </w:p>
    <w:p w14:paraId="75181A84" w14:textId="77777777" w:rsidR="00577D84" w:rsidRPr="00577D84" w:rsidRDefault="00577D84" w:rsidP="00577D84">
      <w:pPr>
        <w:numPr>
          <w:ilvl w:val="1"/>
          <w:numId w:val="1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Volby a volební systémy</w:t>
      </w:r>
    </w:p>
    <w:p w14:paraId="38BE2ADF" w14:textId="77777777" w:rsidR="00577D84" w:rsidRPr="00577D84" w:rsidRDefault="00577D84" w:rsidP="00577D84">
      <w:pPr>
        <w:numPr>
          <w:ilvl w:val="1"/>
          <w:numId w:val="1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Politické strany a hnutí</w:t>
      </w:r>
    </w:p>
    <w:p w14:paraId="727F7CA8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1FDE3C75" w14:textId="77777777" w:rsidR="00577D84" w:rsidRPr="00577D84" w:rsidRDefault="00577D84" w:rsidP="00577D84">
      <w:pPr>
        <w:numPr>
          <w:ilvl w:val="0"/>
          <w:numId w:val="13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 xml:space="preserve">Právo I. </w:t>
      </w:r>
      <w:r w:rsidRPr="00577D84">
        <w:rPr>
          <w:rFonts w:ascii="Calibri" w:hAnsi="Calibri" w:cs="Calibri"/>
        </w:rPr>
        <w:t>(základy a veřejné právo)</w:t>
      </w:r>
    </w:p>
    <w:p w14:paraId="2BC21EE9" w14:textId="77777777" w:rsidR="00577D84" w:rsidRPr="00577D84" w:rsidRDefault="00577D84" w:rsidP="00577D84">
      <w:pPr>
        <w:numPr>
          <w:ilvl w:val="1"/>
          <w:numId w:val="1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Právo a morálka (vysvětlit shody a odlišnosti)</w:t>
      </w:r>
    </w:p>
    <w:p w14:paraId="51289248" w14:textId="77777777" w:rsidR="00577D84" w:rsidRPr="00577D84" w:rsidRDefault="00577D84" w:rsidP="00577D84">
      <w:pPr>
        <w:numPr>
          <w:ilvl w:val="1"/>
          <w:numId w:val="1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právní pojmy</w:t>
      </w:r>
    </w:p>
    <w:p w14:paraId="1C80B27E" w14:textId="77777777" w:rsidR="00577D84" w:rsidRPr="00577D84" w:rsidRDefault="00577D84" w:rsidP="00577D84">
      <w:pPr>
        <w:numPr>
          <w:ilvl w:val="1"/>
          <w:numId w:val="1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Právní řád</w:t>
      </w:r>
    </w:p>
    <w:p w14:paraId="104C598D" w14:textId="77777777" w:rsidR="00577D84" w:rsidRPr="00577D84" w:rsidRDefault="00577D84" w:rsidP="00577D84">
      <w:pPr>
        <w:numPr>
          <w:ilvl w:val="1"/>
          <w:numId w:val="1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Ústavní právo</w:t>
      </w:r>
    </w:p>
    <w:p w14:paraId="5C143E87" w14:textId="77777777" w:rsidR="00577D84" w:rsidRPr="00577D84" w:rsidRDefault="00577D84" w:rsidP="00577D84">
      <w:pPr>
        <w:numPr>
          <w:ilvl w:val="1"/>
          <w:numId w:val="1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Trestní právo</w:t>
      </w:r>
    </w:p>
    <w:p w14:paraId="0FAFA5C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60766F05" w14:textId="77777777" w:rsidR="00577D84" w:rsidRPr="00577D84" w:rsidRDefault="00577D84" w:rsidP="00577D84">
      <w:pPr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 xml:space="preserve">Právo II. </w:t>
      </w:r>
      <w:r w:rsidRPr="00577D84">
        <w:rPr>
          <w:rFonts w:ascii="Calibri" w:hAnsi="Calibri" w:cs="Calibri"/>
        </w:rPr>
        <w:t>(soukromé právo)</w:t>
      </w:r>
    </w:p>
    <w:p w14:paraId="3A8DFC77" w14:textId="77777777" w:rsidR="00577D84" w:rsidRPr="00577D84" w:rsidRDefault="00577D84" w:rsidP="00577D84">
      <w:pPr>
        <w:numPr>
          <w:ilvl w:val="1"/>
          <w:numId w:val="2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Občanské právo</w:t>
      </w:r>
    </w:p>
    <w:p w14:paraId="741B3F6A" w14:textId="77777777" w:rsidR="00577D84" w:rsidRPr="00577D84" w:rsidRDefault="00577D84" w:rsidP="00577D84">
      <w:pPr>
        <w:numPr>
          <w:ilvl w:val="1"/>
          <w:numId w:val="2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Rodinné právo</w:t>
      </w:r>
    </w:p>
    <w:p w14:paraId="545CABB6" w14:textId="77777777" w:rsidR="00577D84" w:rsidRPr="00577D84" w:rsidRDefault="00577D84" w:rsidP="00577D84">
      <w:pPr>
        <w:numPr>
          <w:ilvl w:val="1"/>
          <w:numId w:val="2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Pracovní právo</w:t>
      </w:r>
    </w:p>
    <w:p w14:paraId="023435AB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27FB9EB7" w14:textId="77777777" w:rsidR="00577D84" w:rsidRPr="00577D84" w:rsidRDefault="00577D84" w:rsidP="00577D84">
      <w:pPr>
        <w:numPr>
          <w:ilvl w:val="0"/>
          <w:numId w:val="23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Ekonomie </w:t>
      </w:r>
    </w:p>
    <w:p w14:paraId="7B0491CB" w14:textId="77777777" w:rsidR="00577D84" w:rsidRPr="00577D84" w:rsidRDefault="00577D84" w:rsidP="00577D84">
      <w:pPr>
        <w:numPr>
          <w:ilvl w:val="1"/>
          <w:numId w:val="2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a členění ekonomie</w:t>
      </w:r>
    </w:p>
    <w:p w14:paraId="795A1C3E" w14:textId="77777777" w:rsidR="00577D84" w:rsidRPr="00577D84" w:rsidRDefault="00577D84" w:rsidP="00577D84">
      <w:pPr>
        <w:numPr>
          <w:ilvl w:val="1"/>
          <w:numId w:val="2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ekonomické pojmy</w:t>
      </w:r>
    </w:p>
    <w:p w14:paraId="10FA6E56" w14:textId="77777777" w:rsidR="00577D84" w:rsidRPr="00577D84" w:rsidRDefault="00577D84" w:rsidP="00577D84">
      <w:pPr>
        <w:numPr>
          <w:ilvl w:val="1"/>
          <w:numId w:val="2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Trh a jeho zákonitosti</w:t>
      </w:r>
    </w:p>
    <w:p w14:paraId="72679DCC" w14:textId="77777777" w:rsidR="00577D84" w:rsidRPr="00577D84" w:rsidRDefault="00577D84" w:rsidP="00577D84">
      <w:pPr>
        <w:numPr>
          <w:ilvl w:val="1"/>
          <w:numId w:val="2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makroekonomie, základní makroekonomické ukazatele</w:t>
      </w:r>
    </w:p>
    <w:p w14:paraId="0C1DA308" w14:textId="77777777" w:rsidR="00577D84" w:rsidRPr="00577D84" w:rsidRDefault="00577D84" w:rsidP="00577D84">
      <w:pPr>
        <w:numPr>
          <w:ilvl w:val="1"/>
          <w:numId w:val="2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Mezinárodní ekonomické organizace</w:t>
      </w:r>
    </w:p>
    <w:p w14:paraId="68043069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03C2296E" w14:textId="77777777" w:rsidR="00577D84" w:rsidRPr="00577D84" w:rsidRDefault="00577D84" w:rsidP="00577D84">
      <w:pPr>
        <w:numPr>
          <w:ilvl w:val="0"/>
          <w:numId w:val="2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lastRenderedPageBreak/>
        <w:t xml:space="preserve">Náboženství I. – </w:t>
      </w:r>
      <w:r w:rsidRPr="002079AA">
        <w:rPr>
          <w:rFonts w:ascii="Calibri" w:hAnsi="Calibri" w:cs="Calibri"/>
          <w:b/>
          <w:bCs/>
        </w:rPr>
        <w:t>Náboženská zkušenost, západní</w:t>
      </w:r>
      <w:r w:rsidRPr="00577D84">
        <w:rPr>
          <w:rFonts w:ascii="Calibri" w:hAnsi="Calibri" w:cs="Calibri"/>
          <w:b/>
          <w:bCs/>
        </w:rPr>
        <w:t xml:space="preserve"> náboženství</w:t>
      </w:r>
      <w:r w:rsidRPr="00577D84">
        <w:rPr>
          <w:rFonts w:ascii="Calibri" w:hAnsi="Calibri" w:cs="Calibri"/>
        </w:rPr>
        <w:t> </w:t>
      </w:r>
    </w:p>
    <w:p w14:paraId="4ABC090C" w14:textId="77777777" w:rsidR="00577D84" w:rsidRPr="00577D84" w:rsidRDefault="00577D84" w:rsidP="00577D84">
      <w:pPr>
        <w:numPr>
          <w:ilvl w:val="1"/>
          <w:numId w:val="3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Základní pojmy</w:t>
      </w:r>
    </w:p>
    <w:p w14:paraId="2AB3F205" w14:textId="77777777" w:rsidR="00577D84" w:rsidRPr="00577D84" w:rsidRDefault="00577D84" w:rsidP="00577D84">
      <w:pPr>
        <w:numPr>
          <w:ilvl w:val="1"/>
          <w:numId w:val="3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Západní náboženství</w:t>
      </w:r>
    </w:p>
    <w:p w14:paraId="5458696E" w14:textId="254AE580" w:rsidR="00577D84" w:rsidRPr="00577D84" w:rsidRDefault="00577D84" w:rsidP="00577D84">
      <w:pPr>
        <w:numPr>
          <w:ilvl w:val="2"/>
          <w:numId w:val="32"/>
        </w:num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77D84">
        <w:rPr>
          <w:rFonts w:ascii="Calibri" w:hAnsi="Calibri" w:cs="Calibri"/>
        </w:rPr>
        <w:t>Judaismus</w:t>
      </w:r>
    </w:p>
    <w:p w14:paraId="5ED182F7" w14:textId="455316B9" w:rsidR="00577D84" w:rsidRPr="00577D84" w:rsidRDefault="00577D84" w:rsidP="00577D84">
      <w:pPr>
        <w:numPr>
          <w:ilvl w:val="2"/>
          <w:numId w:val="33"/>
        </w:num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77D84">
        <w:rPr>
          <w:rFonts w:ascii="Calibri" w:hAnsi="Calibri" w:cs="Calibri"/>
        </w:rPr>
        <w:t>Křesťanství</w:t>
      </w:r>
    </w:p>
    <w:p w14:paraId="269A2E0D" w14:textId="1F9B8C07" w:rsidR="00577D84" w:rsidRPr="00577D84" w:rsidRDefault="00577D84" w:rsidP="00577D84">
      <w:pPr>
        <w:numPr>
          <w:ilvl w:val="2"/>
          <w:numId w:val="34"/>
        </w:numPr>
        <w:ind w:left="141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577D84">
        <w:rPr>
          <w:rFonts w:ascii="Calibri" w:hAnsi="Calibri" w:cs="Calibri"/>
        </w:rPr>
        <w:t>Islám</w:t>
      </w:r>
    </w:p>
    <w:p w14:paraId="03E566EB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12A9EFB5" w14:textId="77777777" w:rsidR="00577D84" w:rsidRPr="00577D84" w:rsidRDefault="00577D84" w:rsidP="00577D84">
      <w:pPr>
        <w:numPr>
          <w:ilvl w:val="0"/>
          <w:numId w:val="35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 xml:space="preserve">Náboženství II. - Nezápadní </w:t>
      </w:r>
      <w:r w:rsidRPr="002079AA">
        <w:rPr>
          <w:rFonts w:ascii="Calibri" w:hAnsi="Calibri" w:cs="Calibri"/>
          <w:b/>
          <w:bCs/>
        </w:rPr>
        <w:t>náboženství a nové náboženské směry</w:t>
      </w:r>
    </w:p>
    <w:p w14:paraId="1C5DBE49" w14:textId="77777777" w:rsidR="00577D84" w:rsidRPr="00577D84" w:rsidRDefault="00577D84" w:rsidP="00577D84">
      <w:pPr>
        <w:numPr>
          <w:ilvl w:val="1"/>
          <w:numId w:val="3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Hinduismus </w:t>
      </w:r>
    </w:p>
    <w:p w14:paraId="5359AD97" w14:textId="77777777" w:rsidR="00577D84" w:rsidRPr="00577D84" w:rsidRDefault="00577D84" w:rsidP="00577D84">
      <w:pPr>
        <w:numPr>
          <w:ilvl w:val="1"/>
          <w:numId w:val="3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Buddhismus</w:t>
      </w:r>
    </w:p>
    <w:p w14:paraId="3265671A" w14:textId="77777777" w:rsidR="00577D84" w:rsidRPr="00577D84" w:rsidRDefault="00577D84" w:rsidP="00577D84">
      <w:pPr>
        <w:numPr>
          <w:ilvl w:val="1"/>
          <w:numId w:val="3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Čínské a japonské tradice</w:t>
      </w:r>
    </w:p>
    <w:p w14:paraId="773123D6" w14:textId="77777777" w:rsidR="00577D84" w:rsidRPr="00577D84" w:rsidRDefault="00577D84" w:rsidP="00577D84">
      <w:pPr>
        <w:numPr>
          <w:ilvl w:val="1"/>
          <w:numId w:val="3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Nové náboženské směry </w:t>
      </w:r>
    </w:p>
    <w:p w14:paraId="3338CF51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  <w:r w:rsidRPr="00577D84">
        <w:rPr>
          <w:rFonts w:ascii="Calibri" w:hAnsi="Calibri" w:cs="Calibri"/>
        </w:rPr>
        <w:br/>
      </w:r>
    </w:p>
    <w:p w14:paraId="25761298" w14:textId="77777777" w:rsidR="00577D84" w:rsidRPr="00577D84" w:rsidRDefault="00577D84" w:rsidP="00577D84">
      <w:pPr>
        <w:numPr>
          <w:ilvl w:val="0"/>
          <w:numId w:val="40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Politické ideologie I. </w:t>
      </w:r>
    </w:p>
    <w:p w14:paraId="3DB42597" w14:textId="77777777" w:rsidR="00577D84" w:rsidRPr="00577D84" w:rsidRDefault="00577D84" w:rsidP="00577D84">
      <w:pPr>
        <w:numPr>
          <w:ilvl w:val="1"/>
          <w:numId w:val="4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Pojmy „politika“, „politická ideologie“ a „politická doktrína“</w:t>
      </w:r>
    </w:p>
    <w:p w14:paraId="4312D990" w14:textId="77777777" w:rsidR="00577D84" w:rsidRPr="00577D84" w:rsidRDefault="00577D84" w:rsidP="00577D84">
      <w:pPr>
        <w:numPr>
          <w:ilvl w:val="1"/>
          <w:numId w:val="4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Politické spektrum, základní charakteristika levice, středu, pravice</w:t>
      </w:r>
    </w:p>
    <w:p w14:paraId="45313CA2" w14:textId="77777777" w:rsidR="00577D84" w:rsidRPr="00577D84" w:rsidRDefault="00577D84" w:rsidP="00577D84">
      <w:pPr>
        <w:numPr>
          <w:ilvl w:val="1"/>
          <w:numId w:val="4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Liberalismus</w:t>
      </w:r>
    </w:p>
    <w:p w14:paraId="0CEFEC18" w14:textId="77777777" w:rsidR="00577D84" w:rsidRPr="00577D84" w:rsidRDefault="00577D84" w:rsidP="00577D84">
      <w:pPr>
        <w:numPr>
          <w:ilvl w:val="1"/>
          <w:numId w:val="4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Konzervatismus</w:t>
      </w:r>
    </w:p>
    <w:p w14:paraId="6B411501" w14:textId="77777777" w:rsidR="00577D84" w:rsidRPr="00577D84" w:rsidRDefault="00577D84" w:rsidP="00577D84">
      <w:pPr>
        <w:numPr>
          <w:ilvl w:val="1"/>
          <w:numId w:val="4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Socialismus</w:t>
      </w:r>
    </w:p>
    <w:p w14:paraId="3ACFC1B9" w14:textId="77777777" w:rsidR="00577D84" w:rsidRPr="00577D84" w:rsidRDefault="00577D84" w:rsidP="00577D84">
      <w:pPr>
        <w:numPr>
          <w:ilvl w:val="1"/>
          <w:numId w:val="4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Komunismus (ve vztahu k socialismu – komuny, ideje komunismu, Marx)</w:t>
      </w:r>
    </w:p>
    <w:p w14:paraId="4F47A182" w14:textId="77777777" w:rsidR="00577D84" w:rsidRPr="00577D84" w:rsidRDefault="00577D84" w:rsidP="00577D84">
      <w:pPr>
        <w:numPr>
          <w:ilvl w:val="1"/>
          <w:numId w:val="4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Nacionalismus</w:t>
      </w:r>
    </w:p>
    <w:p w14:paraId="0A0BE72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05AE6383" w14:textId="77777777" w:rsidR="00577D84" w:rsidRPr="00577D84" w:rsidRDefault="00577D84" w:rsidP="00577D84">
      <w:pPr>
        <w:numPr>
          <w:ilvl w:val="0"/>
          <w:numId w:val="48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Politické ideologie II. </w:t>
      </w:r>
    </w:p>
    <w:p w14:paraId="0E2C4480" w14:textId="77777777" w:rsidR="00577D84" w:rsidRPr="00577D84" w:rsidRDefault="00577D84" w:rsidP="00577D84">
      <w:pPr>
        <w:numPr>
          <w:ilvl w:val="1"/>
          <w:numId w:val="4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Fašismus a nacismus</w:t>
      </w:r>
    </w:p>
    <w:p w14:paraId="534CA6E9" w14:textId="77777777" w:rsidR="00577D84" w:rsidRPr="00577D84" w:rsidRDefault="00577D84" w:rsidP="00577D84">
      <w:pPr>
        <w:numPr>
          <w:ilvl w:val="1"/>
          <w:numId w:val="5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Komunismus (ve vztahu k totalitním ideologiím, zejména SSSR, leninismus, stalinismus)</w:t>
      </w:r>
    </w:p>
    <w:p w14:paraId="3EAC0C44" w14:textId="77777777" w:rsidR="00577D84" w:rsidRPr="00577D84" w:rsidRDefault="00577D84" w:rsidP="00577D84">
      <w:pPr>
        <w:numPr>
          <w:ilvl w:val="1"/>
          <w:numId w:val="5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Anarchismus</w:t>
      </w:r>
    </w:p>
    <w:p w14:paraId="695F5B73" w14:textId="77777777" w:rsidR="00577D84" w:rsidRPr="00577D84" w:rsidRDefault="00577D84" w:rsidP="00577D84">
      <w:pPr>
        <w:numPr>
          <w:ilvl w:val="1"/>
          <w:numId w:val="5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Feminismus</w:t>
      </w:r>
    </w:p>
    <w:p w14:paraId="0A444750" w14:textId="77777777" w:rsidR="00577D84" w:rsidRPr="00577D84" w:rsidRDefault="00577D84" w:rsidP="00577D84">
      <w:pPr>
        <w:numPr>
          <w:ilvl w:val="1"/>
          <w:numId w:val="5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Environmentalismus</w:t>
      </w:r>
    </w:p>
    <w:p w14:paraId="7870773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0D99764F" w14:textId="77777777" w:rsidR="00577D84" w:rsidRPr="00577D84" w:rsidRDefault="00577D84" w:rsidP="00577D84">
      <w:pPr>
        <w:numPr>
          <w:ilvl w:val="0"/>
          <w:numId w:val="54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I. – Psychologie jako věda a psychologické procesy</w:t>
      </w:r>
    </w:p>
    <w:p w14:paraId="535C7091" w14:textId="77777777" w:rsidR="00577D84" w:rsidRPr="00577D84" w:rsidRDefault="00577D84" w:rsidP="00577D84">
      <w:pPr>
        <w:numPr>
          <w:ilvl w:val="1"/>
          <w:numId w:val="5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a předmět psychologie</w:t>
      </w:r>
    </w:p>
    <w:p w14:paraId="1C57498A" w14:textId="77777777" w:rsidR="00577D84" w:rsidRPr="00577D84" w:rsidRDefault="00577D84" w:rsidP="00577D84">
      <w:pPr>
        <w:numPr>
          <w:ilvl w:val="1"/>
          <w:numId w:val="5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 xml:space="preserve">Psychické </w:t>
      </w:r>
      <w:proofErr w:type="gramStart"/>
      <w:r w:rsidRPr="00577D84">
        <w:rPr>
          <w:rFonts w:ascii="Calibri" w:hAnsi="Calibri" w:cs="Calibri"/>
        </w:rPr>
        <w:t>jevy - Vnímání</w:t>
      </w:r>
      <w:proofErr w:type="gramEnd"/>
      <w:r w:rsidRPr="00577D84">
        <w:rPr>
          <w:rFonts w:ascii="Calibri" w:hAnsi="Calibri" w:cs="Calibri"/>
        </w:rPr>
        <w:t>, představy</w:t>
      </w:r>
      <w:r w:rsidRPr="00577D84">
        <w:rPr>
          <w:rFonts w:ascii="Calibri" w:hAnsi="Calibri" w:cs="Calibri"/>
          <w:b/>
          <w:bCs/>
        </w:rPr>
        <w:t xml:space="preserve">, </w:t>
      </w:r>
      <w:r w:rsidRPr="00577D84">
        <w:rPr>
          <w:rFonts w:ascii="Calibri" w:hAnsi="Calibri" w:cs="Calibri"/>
        </w:rPr>
        <w:t>paměť, myšlení</w:t>
      </w:r>
      <w:r w:rsidRPr="00577D84">
        <w:rPr>
          <w:rFonts w:ascii="Calibri" w:hAnsi="Calibri" w:cs="Calibri"/>
          <w:b/>
          <w:bCs/>
        </w:rPr>
        <w:t xml:space="preserve">, </w:t>
      </w:r>
      <w:r w:rsidRPr="00577D84">
        <w:rPr>
          <w:rFonts w:ascii="Calibri" w:hAnsi="Calibri" w:cs="Calibri"/>
        </w:rPr>
        <w:t>cítění</w:t>
      </w:r>
      <w:r w:rsidRPr="00577D84">
        <w:rPr>
          <w:rFonts w:ascii="Calibri" w:hAnsi="Calibri" w:cs="Calibri"/>
          <w:b/>
          <w:bCs/>
        </w:rPr>
        <w:t xml:space="preserve">, </w:t>
      </w:r>
      <w:r w:rsidRPr="00577D84">
        <w:rPr>
          <w:rFonts w:ascii="Calibri" w:hAnsi="Calibri" w:cs="Calibri"/>
        </w:rPr>
        <w:t>vědomí, učení</w:t>
      </w:r>
    </w:p>
    <w:p w14:paraId="5BACE4F5" w14:textId="77777777" w:rsidR="00577D84" w:rsidRPr="00577D84" w:rsidRDefault="00577D84" w:rsidP="00577D84">
      <w:pPr>
        <w:numPr>
          <w:ilvl w:val="1"/>
          <w:numId w:val="5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Metody psychologického výzkumu</w:t>
      </w:r>
    </w:p>
    <w:p w14:paraId="12D88331" w14:textId="77777777" w:rsidR="00577D84" w:rsidRPr="00577D84" w:rsidRDefault="00577D84" w:rsidP="00577D84">
      <w:pPr>
        <w:numPr>
          <w:ilvl w:val="1"/>
          <w:numId w:val="5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Členění psychologických věd</w:t>
      </w:r>
    </w:p>
    <w:p w14:paraId="172DAFC4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4EBCB830" w14:textId="77777777" w:rsidR="00577D84" w:rsidRPr="00577D84" w:rsidRDefault="00577D84" w:rsidP="00577D84">
      <w:pPr>
        <w:numPr>
          <w:ilvl w:val="0"/>
          <w:numId w:val="59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II. – Psychologie osobnosti</w:t>
      </w:r>
    </w:p>
    <w:p w14:paraId="38F2D5F1" w14:textId="77777777" w:rsidR="00577D84" w:rsidRPr="00577D84" w:rsidRDefault="00577D84" w:rsidP="00577D84">
      <w:pPr>
        <w:numPr>
          <w:ilvl w:val="1"/>
          <w:numId w:val="6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Pojem osobnosti</w:t>
      </w:r>
    </w:p>
    <w:p w14:paraId="5706437C" w14:textId="77777777" w:rsidR="00577D84" w:rsidRPr="00577D84" w:rsidRDefault="00577D84" w:rsidP="00577D84">
      <w:pPr>
        <w:numPr>
          <w:ilvl w:val="1"/>
          <w:numId w:val="6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Povahové vlastnosti osobnosti</w:t>
      </w:r>
    </w:p>
    <w:p w14:paraId="2657CA15" w14:textId="77777777" w:rsidR="00577D84" w:rsidRPr="00577D84" w:rsidRDefault="00577D84" w:rsidP="00577D84">
      <w:pPr>
        <w:numPr>
          <w:ilvl w:val="1"/>
          <w:numId w:val="6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lastRenderedPageBreak/>
        <w:t>Motivační vlastnosti osobnosti</w:t>
      </w:r>
    </w:p>
    <w:p w14:paraId="10F05FE6" w14:textId="77777777" w:rsidR="00577D84" w:rsidRPr="00577D84" w:rsidRDefault="00577D84" w:rsidP="00577D84">
      <w:pPr>
        <w:numPr>
          <w:ilvl w:val="1"/>
          <w:numId w:val="6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Schopnosti a inteligence</w:t>
      </w:r>
    </w:p>
    <w:p w14:paraId="709BACFB" w14:textId="77777777" w:rsidR="00577D84" w:rsidRPr="00577D84" w:rsidRDefault="00577D84" w:rsidP="00577D84">
      <w:pPr>
        <w:numPr>
          <w:ilvl w:val="1"/>
          <w:numId w:val="6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Psychopatologie</w:t>
      </w:r>
    </w:p>
    <w:p w14:paraId="1F47FC64" w14:textId="77777777" w:rsidR="00577D84" w:rsidRPr="00577D84" w:rsidRDefault="00577D84" w:rsidP="00577D84">
      <w:pPr>
        <w:numPr>
          <w:ilvl w:val="1"/>
          <w:numId w:val="6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Osobnost v náročných životních situacích</w:t>
      </w:r>
    </w:p>
    <w:p w14:paraId="27AA4EB0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4B997EEB" w14:textId="77777777" w:rsidR="00577D84" w:rsidRPr="00577D84" w:rsidRDefault="00577D84" w:rsidP="00577D84">
      <w:pPr>
        <w:numPr>
          <w:ilvl w:val="0"/>
          <w:numId w:val="66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III. – Základy vývojové psychologie</w:t>
      </w:r>
    </w:p>
    <w:p w14:paraId="5AA6D410" w14:textId="77777777" w:rsidR="00577D84" w:rsidRPr="00577D84" w:rsidRDefault="00577D84" w:rsidP="00577D84">
      <w:pPr>
        <w:numPr>
          <w:ilvl w:val="1"/>
          <w:numId w:val="6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Vývoj lidské psychiky, možnosti jeho členění</w:t>
      </w:r>
    </w:p>
    <w:p w14:paraId="4D2249B8" w14:textId="77777777" w:rsidR="00577D84" w:rsidRPr="00577D84" w:rsidRDefault="00577D84" w:rsidP="00577D84">
      <w:pPr>
        <w:numPr>
          <w:ilvl w:val="1"/>
          <w:numId w:val="6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Prenatální období</w:t>
      </w:r>
    </w:p>
    <w:p w14:paraId="377304DE" w14:textId="77777777" w:rsidR="00577D84" w:rsidRPr="00577D84" w:rsidRDefault="00577D84" w:rsidP="00577D84">
      <w:pPr>
        <w:numPr>
          <w:ilvl w:val="1"/>
          <w:numId w:val="6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Kojenecké a batolecí období</w:t>
      </w:r>
    </w:p>
    <w:p w14:paraId="528E7723" w14:textId="77777777" w:rsidR="00577D84" w:rsidRPr="00577D84" w:rsidRDefault="00577D84" w:rsidP="00577D84">
      <w:pPr>
        <w:numPr>
          <w:ilvl w:val="1"/>
          <w:numId w:val="7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Předškolní a mladší školní věk</w:t>
      </w:r>
    </w:p>
    <w:p w14:paraId="3E7D6649" w14:textId="77777777" w:rsidR="00577D84" w:rsidRPr="00577D84" w:rsidRDefault="00577D84" w:rsidP="00577D84">
      <w:pPr>
        <w:numPr>
          <w:ilvl w:val="1"/>
          <w:numId w:val="7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Pubescence a adolescence</w:t>
      </w:r>
    </w:p>
    <w:p w14:paraId="6BC9DFED" w14:textId="77777777" w:rsidR="00577D84" w:rsidRPr="00577D84" w:rsidRDefault="00577D84" w:rsidP="00577D84">
      <w:pPr>
        <w:numPr>
          <w:ilvl w:val="1"/>
          <w:numId w:val="7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Dospělost a stáří</w:t>
      </w:r>
    </w:p>
    <w:p w14:paraId="3AA06608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36772024" w14:textId="77777777" w:rsidR="00577D84" w:rsidRPr="00577D84" w:rsidRDefault="00577D84" w:rsidP="00577D84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Psychologie IV. – Základy sociální psychologie</w:t>
      </w:r>
    </w:p>
    <w:p w14:paraId="1318D9C0" w14:textId="77777777" w:rsidR="00577D84" w:rsidRPr="00577D84" w:rsidRDefault="00577D84" w:rsidP="00577D84">
      <w:pPr>
        <w:numPr>
          <w:ilvl w:val="1"/>
          <w:numId w:val="7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sociální psychologie</w:t>
      </w:r>
    </w:p>
    <w:p w14:paraId="3B6657F8" w14:textId="77777777" w:rsidR="00577D84" w:rsidRPr="00577D84" w:rsidRDefault="00577D84" w:rsidP="00577D84">
      <w:pPr>
        <w:numPr>
          <w:ilvl w:val="1"/>
          <w:numId w:val="7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Sociální skupiny a jejich charakteristiky</w:t>
      </w:r>
    </w:p>
    <w:p w14:paraId="604987EE" w14:textId="77777777" w:rsidR="00577D84" w:rsidRPr="00577D84" w:rsidRDefault="00577D84" w:rsidP="00577D84">
      <w:pPr>
        <w:numPr>
          <w:ilvl w:val="1"/>
          <w:numId w:val="7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Sociální vnímání</w:t>
      </w:r>
    </w:p>
    <w:p w14:paraId="7FF09032" w14:textId="77777777" w:rsidR="00577D84" w:rsidRPr="00577D84" w:rsidRDefault="00577D84" w:rsidP="00577D84">
      <w:pPr>
        <w:numPr>
          <w:ilvl w:val="1"/>
          <w:numId w:val="7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Konflikt a spolupráce</w:t>
      </w:r>
    </w:p>
    <w:p w14:paraId="4AD8CD18" w14:textId="77777777" w:rsidR="00577D84" w:rsidRPr="00577D84" w:rsidRDefault="00577D84" w:rsidP="00577D84">
      <w:pPr>
        <w:numPr>
          <w:ilvl w:val="1"/>
          <w:numId w:val="7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Kolektivní a davové chování</w:t>
      </w:r>
    </w:p>
    <w:p w14:paraId="7A40E004" w14:textId="77777777" w:rsidR="00577D84" w:rsidRPr="00577D84" w:rsidRDefault="00577D84" w:rsidP="00577D84">
      <w:pPr>
        <w:numPr>
          <w:ilvl w:val="1"/>
          <w:numId w:val="7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Altruismus</w:t>
      </w:r>
    </w:p>
    <w:p w14:paraId="25DEF28A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750B5FFC" w14:textId="77777777" w:rsidR="00577D84" w:rsidRPr="00577D84" w:rsidRDefault="00577D84" w:rsidP="00577D84">
      <w:pPr>
        <w:numPr>
          <w:ilvl w:val="0"/>
          <w:numId w:val="80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Sociologie I. – Sociologie jako věda, společnost a kultura</w:t>
      </w:r>
    </w:p>
    <w:p w14:paraId="506E4E2B" w14:textId="77777777" w:rsidR="00577D84" w:rsidRPr="00577D84" w:rsidRDefault="00577D84" w:rsidP="00577D84">
      <w:pPr>
        <w:numPr>
          <w:ilvl w:val="1"/>
          <w:numId w:val="8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Předmět sociologie</w:t>
      </w:r>
    </w:p>
    <w:p w14:paraId="32B9989F" w14:textId="77777777" w:rsidR="00577D84" w:rsidRPr="00577D84" w:rsidRDefault="00577D84" w:rsidP="00577D84">
      <w:pPr>
        <w:numPr>
          <w:ilvl w:val="1"/>
          <w:numId w:val="8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Metody sociologického výzkumu</w:t>
      </w:r>
    </w:p>
    <w:p w14:paraId="1520CCCD" w14:textId="77777777" w:rsidR="00577D84" w:rsidRPr="00577D84" w:rsidRDefault="00577D84" w:rsidP="00577D84">
      <w:pPr>
        <w:numPr>
          <w:ilvl w:val="1"/>
          <w:numId w:val="8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Pojmy společnost a kultura, jejich vzájemné vztahy</w:t>
      </w:r>
    </w:p>
    <w:p w14:paraId="265DA16D" w14:textId="77777777" w:rsidR="00577D84" w:rsidRPr="00577D84" w:rsidRDefault="00577D84" w:rsidP="00577D84">
      <w:pPr>
        <w:numPr>
          <w:ilvl w:val="1"/>
          <w:numId w:val="8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Typy společností</w:t>
      </w:r>
    </w:p>
    <w:p w14:paraId="71069AFA" w14:textId="77777777" w:rsidR="00577D84" w:rsidRPr="00577D84" w:rsidRDefault="00577D84" w:rsidP="00577D84">
      <w:pPr>
        <w:numPr>
          <w:ilvl w:val="1"/>
          <w:numId w:val="8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Kultura</w:t>
      </w:r>
    </w:p>
    <w:p w14:paraId="2574547F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7ADA405C" w14:textId="77777777" w:rsidR="00577D84" w:rsidRPr="00577D84" w:rsidRDefault="00577D84" w:rsidP="00577D84">
      <w:pPr>
        <w:numPr>
          <w:ilvl w:val="0"/>
          <w:numId w:val="86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Sociologie II. – Instituce současné společnosti </w:t>
      </w:r>
    </w:p>
    <w:p w14:paraId="21E3FA6A" w14:textId="77777777" w:rsidR="00577D84" w:rsidRPr="00577D84" w:rsidRDefault="00577D84" w:rsidP="00577D84">
      <w:pPr>
        <w:numPr>
          <w:ilvl w:val="1"/>
          <w:numId w:val="8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Rodina a manželství</w:t>
      </w:r>
    </w:p>
    <w:p w14:paraId="420A8B0D" w14:textId="77777777" w:rsidR="00577D84" w:rsidRPr="00577D84" w:rsidRDefault="00577D84" w:rsidP="00577D84">
      <w:pPr>
        <w:numPr>
          <w:ilvl w:val="1"/>
          <w:numId w:val="8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Moderní organizace</w:t>
      </w:r>
    </w:p>
    <w:p w14:paraId="298543B2" w14:textId="77777777" w:rsidR="00577D84" w:rsidRPr="00577D84" w:rsidRDefault="00577D84" w:rsidP="00577D84">
      <w:pPr>
        <w:numPr>
          <w:ilvl w:val="1"/>
          <w:numId w:val="89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Vzdělávací instituce </w:t>
      </w:r>
    </w:p>
    <w:p w14:paraId="7882D28F" w14:textId="77777777" w:rsidR="00577D84" w:rsidRPr="00577D84" w:rsidRDefault="00577D84" w:rsidP="00577D84">
      <w:pPr>
        <w:numPr>
          <w:ilvl w:val="1"/>
          <w:numId w:val="9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Masová média a populární kultura</w:t>
      </w:r>
    </w:p>
    <w:p w14:paraId="4DD4C26B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7633501F" w14:textId="77777777" w:rsidR="00577D84" w:rsidRPr="00577D84" w:rsidRDefault="00577D84" w:rsidP="00577D84">
      <w:pPr>
        <w:numPr>
          <w:ilvl w:val="0"/>
          <w:numId w:val="91"/>
        </w:numPr>
        <w:rPr>
          <w:rFonts w:ascii="Calibri" w:hAnsi="Calibri" w:cs="Calibri"/>
          <w:b/>
          <w:bCs/>
        </w:rPr>
      </w:pPr>
      <w:r w:rsidRPr="00577D84">
        <w:rPr>
          <w:rFonts w:ascii="Calibri" w:hAnsi="Calibri" w:cs="Calibri"/>
          <w:b/>
          <w:bCs/>
        </w:rPr>
        <w:t>Sociologie III. – Sociální řád a sociální jednání</w:t>
      </w:r>
    </w:p>
    <w:p w14:paraId="29959984" w14:textId="77777777" w:rsidR="00577D84" w:rsidRPr="00577D84" w:rsidRDefault="00577D84" w:rsidP="00577D84">
      <w:pPr>
        <w:numPr>
          <w:ilvl w:val="1"/>
          <w:numId w:val="9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Společenské normy a deviace</w:t>
      </w:r>
    </w:p>
    <w:p w14:paraId="6B2F3823" w14:textId="77777777" w:rsidR="00577D84" w:rsidRPr="00577D84" w:rsidRDefault="00577D84" w:rsidP="00577D84">
      <w:pPr>
        <w:numPr>
          <w:ilvl w:val="1"/>
          <w:numId w:val="9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 xml:space="preserve">Sociální </w:t>
      </w:r>
      <w:proofErr w:type="gramStart"/>
      <w:r w:rsidRPr="00577D84">
        <w:rPr>
          <w:rFonts w:ascii="Calibri" w:hAnsi="Calibri" w:cs="Calibri"/>
        </w:rPr>
        <w:t>jednání</w:t>
      </w:r>
      <w:r w:rsidRPr="00577D84">
        <w:rPr>
          <w:rFonts w:ascii="Calibri" w:hAnsi="Calibri" w:cs="Calibri"/>
          <w:b/>
          <w:bCs/>
        </w:rPr>
        <w:t xml:space="preserve"> - </w:t>
      </w:r>
      <w:r w:rsidRPr="00577D84">
        <w:rPr>
          <w:rFonts w:ascii="Calibri" w:hAnsi="Calibri" w:cs="Calibri"/>
        </w:rPr>
        <w:t>sociální</w:t>
      </w:r>
      <w:proofErr w:type="gramEnd"/>
      <w:r w:rsidRPr="00577D84">
        <w:rPr>
          <w:rFonts w:ascii="Calibri" w:hAnsi="Calibri" w:cs="Calibri"/>
        </w:rPr>
        <w:t xml:space="preserve"> role a status</w:t>
      </w:r>
    </w:p>
    <w:p w14:paraId="0D899918" w14:textId="77777777" w:rsidR="00577D84" w:rsidRPr="00577D84" w:rsidRDefault="00577D84" w:rsidP="00577D84">
      <w:pPr>
        <w:numPr>
          <w:ilvl w:val="1"/>
          <w:numId w:val="94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Stratifikace a třídní struktura společnosti</w:t>
      </w:r>
    </w:p>
    <w:p w14:paraId="72C2E34A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lastRenderedPageBreak/>
        <w:br/>
      </w:r>
    </w:p>
    <w:p w14:paraId="39968937" w14:textId="77777777" w:rsidR="00577D84" w:rsidRPr="00577D84" w:rsidRDefault="00577D84" w:rsidP="00577D84">
      <w:pPr>
        <w:numPr>
          <w:ilvl w:val="0"/>
          <w:numId w:val="95"/>
        </w:numPr>
        <w:rPr>
          <w:rFonts w:ascii="Calibri" w:hAnsi="Calibri" w:cs="Calibri"/>
          <w:b/>
          <w:bCs/>
        </w:rPr>
      </w:pPr>
      <w:proofErr w:type="gramStart"/>
      <w:r w:rsidRPr="00577D84">
        <w:rPr>
          <w:rFonts w:ascii="Calibri" w:hAnsi="Calibri" w:cs="Calibri"/>
          <w:b/>
          <w:bCs/>
        </w:rPr>
        <w:t>Filosofie</w:t>
      </w:r>
      <w:proofErr w:type="gramEnd"/>
      <w:r w:rsidRPr="00577D84">
        <w:rPr>
          <w:rFonts w:ascii="Calibri" w:hAnsi="Calibri" w:cs="Calibri"/>
          <w:b/>
          <w:bCs/>
        </w:rPr>
        <w:t xml:space="preserve"> I. – Filosofie člověka a filosofie náboženství</w:t>
      </w:r>
    </w:p>
    <w:p w14:paraId="5F1ADC12" w14:textId="77777777" w:rsidR="00577D84" w:rsidRPr="00577D84" w:rsidRDefault="00577D84" w:rsidP="00577D84">
      <w:pPr>
        <w:numPr>
          <w:ilvl w:val="1"/>
          <w:numId w:val="96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 xml:space="preserve">Pojem </w:t>
      </w:r>
      <w:proofErr w:type="gramStart"/>
      <w:r w:rsidRPr="00577D84">
        <w:rPr>
          <w:rFonts w:ascii="Calibri" w:hAnsi="Calibri" w:cs="Calibri"/>
        </w:rPr>
        <w:t>filosofie</w:t>
      </w:r>
      <w:proofErr w:type="gramEnd"/>
      <w:r w:rsidRPr="00577D84">
        <w:rPr>
          <w:rFonts w:ascii="Calibri" w:hAnsi="Calibri" w:cs="Calibri"/>
        </w:rPr>
        <w:t>, vztah filosofie k mýtu, náboženství a vědě</w:t>
      </w:r>
    </w:p>
    <w:p w14:paraId="24797742" w14:textId="77777777" w:rsidR="00577D84" w:rsidRPr="00577D84" w:rsidRDefault="00577D84" w:rsidP="00577D84">
      <w:pPr>
        <w:numPr>
          <w:ilvl w:val="1"/>
          <w:numId w:val="97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Filozofické tázání a argumentace</w:t>
      </w:r>
    </w:p>
    <w:p w14:paraId="62E0D4D9" w14:textId="77777777" w:rsidR="00577D84" w:rsidRPr="00577D84" w:rsidRDefault="00577D84" w:rsidP="00577D84">
      <w:pPr>
        <w:numPr>
          <w:ilvl w:val="1"/>
          <w:numId w:val="98"/>
        </w:numPr>
        <w:rPr>
          <w:rFonts w:ascii="Calibri" w:hAnsi="Calibri" w:cs="Calibri"/>
        </w:rPr>
      </w:pPr>
      <w:proofErr w:type="gramStart"/>
      <w:r w:rsidRPr="00577D84">
        <w:rPr>
          <w:rFonts w:ascii="Calibri" w:hAnsi="Calibri" w:cs="Calibri"/>
        </w:rPr>
        <w:t>Filosofické</w:t>
      </w:r>
      <w:proofErr w:type="gramEnd"/>
      <w:r w:rsidRPr="00577D84">
        <w:rPr>
          <w:rFonts w:ascii="Calibri" w:hAnsi="Calibri" w:cs="Calibri"/>
        </w:rPr>
        <w:t xml:space="preserve"> koncepce člověka</w:t>
      </w:r>
    </w:p>
    <w:p w14:paraId="665279AC" w14:textId="77777777" w:rsidR="00577D84" w:rsidRPr="00577D84" w:rsidRDefault="00577D84" w:rsidP="00577D84">
      <w:pPr>
        <w:numPr>
          <w:ilvl w:val="1"/>
          <w:numId w:val="99"/>
        </w:numPr>
        <w:rPr>
          <w:rFonts w:ascii="Calibri" w:hAnsi="Calibri" w:cs="Calibri"/>
        </w:rPr>
      </w:pPr>
      <w:proofErr w:type="gramStart"/>
      <w:r w:rsidRPr="00577D84">
        <w:rPr>
          <w:rFonts w:ascii="Calibri" w:hAnsi="Calibri" w:cs="Calibri"/>
        </w:rPr>
        <w:t>Filosofie</w:t>
      </w:r>
      <w:proofErr w:type="gramEnd"/>
      <w:r w:rsidRPr="00577D84">
        <w:rPr>
          <w:rFonts w:ascii="Calibri" w:hAnsi="Calibri" w:cs="Calibri"/>
        </w:rPr>
        <w:t xml:space="preserve"> náboženství</w:t>
      </w:r>
    </w:p>
    <w:p w14:paraId="0512AA75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3821FE5B" w14:textId="77777777" w:rsidR="00577D84" w:rsidRPr="00577D84" w:rsidRDefault="00577D84" w:rsidP="00577D84">
      <w:pPr>
        <w:numPr>
          <w:ilvl w:val="0"/>
          <w:numId w:val="100"/>
        </w:numPr>
        <w:rPr>
          <w:rFonts w:ascii="Calibri" w:hAnsi="Calibri" w:cs="Calibri"/>
          <w:b/>
          <w:bCs/>
        </w:rPr>
      </w:pPr>
      <w:proofErr w:type="gramStart"/>
      <w:r w:rsidRPr="00577D84">
        <w:rPr>
          <w:rFonts w:ascii="Calibri" w:hAnsi="Calibri" w:cs="Calibri"/>
          <w:b/>
          <w:bCs/>
        </w:rPr>
        <w:t>Filosofie</w:t>
      </w:r>
      <w:proofErr w:type="gramEnd"/>
      <w:r w:rsidRPr="00577D84">
        <w:rPr>
          <w:rFonts w:ascii="Calibri" w:hAnsi="Calibri" w:cs="Calibri"/>
          <w:b/>
          <w:bCs/>
        </w:rPr>
        <w:t xml:space="preserve"> II. – Etika </w:t>
      </w:r>
    </w:p>
    <w:p w14:paraId="0B27B736" w14:textId="77777777" w:rsidR="00577D84" w:rsidRPr="00577D84" w:rsidRDefault="00577D84" w:rsidP="00577D84">
      <w:pPr>
        <w:numPr>
          <w:ilvl w:val="1"/>
          <w:numId w:val="10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Etika a morálka</w:t>
      </w:r>
    </w:p>
    <w:p w14:paraId="0DAC5768" w14:textId="77777777" w:rsidR="00577D84" w:rsidRPr="00577D84" w:rsidRDefault="00577D84" w:rsidP="00577D84">
      <w:pPr>
        <w:numPr>
          <w:ilvl w:val="1"/>
          <w:numId w:val="10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 xml:space="preserve">Základní témata, problémy a přístupy </w:t>
      </w:r>
      <w:proofErr w:type="gramStart"/>
      <w:r w:rsidRPr="00577D84">
        <w:rPr>
          <w:rFonts w:ascii="Calibri" w:hAnsi="Calibri" w:cs="Calibri"/>
        </w:rPr>
        <w:t>filosofické</w:t>
      </w:r>
      <w:proofErr w:type="gramEnd"/>
      <w:r w:rsidRPr="00577D84">
        <w:rPr>
          <w:rFonts w:ascii="Calibri" w:hAnsi="Calibri" w:cs="Calibri"/>
        </w:rPr>
        <w:t xml:space="preserve"> etiky</w:t>
      </w:r>
    </w:p>
    <w:p w14:paraId="27A1DA85" w14:textId="77777777" w:rsidR="00577D84" w:rsidRPr="00577D84" w:rsidRDefault="00577D84" w:rsidP="00577D84">
      <w:pPr>
        <w:numPr>
          <w:ilvl w:val="1"/>
          <w:numId w:val="103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Vybraná témata praktické etiky</w:t>
      </w:r>
    </w:p>
    <w:p w14:paraId="0748DA77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10F1B8E9" w14:textId="77777777" w:rsidR="00577D84" w:rsidRPr="00577D84" w:rsidRDefault="00577D84" w:rsidP="00577D84">
      <w:pPr>
        <w:numPr>
          <w:ilvl w:val="0"/>
          <w:numId w:val="104"/>
        </w:numPr>
        <w:rPr>
          <w:rFonts w:ascii="Calibri" w:hAnsi="Calibri" w:cs="Calibri"/>
          <w:b/>
          <w:bCs/>
        </w:rPr>
      </w:pPr>
      <w:proofErr w:type="gramStart"/>
      <w:r w:rsidRPr="00577D84">
        <w:rPr>
          <w:rFonts w:ascii="Calibri" w:hAnsi="Calibri" w:cs="Calibri"/>
          <w:b/>
          <w:bCs/>
        </w:rPr>
        <w:t>Filosofie</w:t>
      </w:r>
      <w:proofErr w:type="gramEnd"/>
      <w:r w:rsidRPr="00577D84">
        <w:rPr>
          <w:rFonts w:ascii="Calibri" w:hAnsi="Calibri" w:cs="Calibri"/>
          <w:b/>
          <w:bCs/>
        </w:rPr>
        <w:t xml:space="preserve"> III. – Filosofie a společnost</w:t>
      </w:r>
    </w:p>
    <w:p w14:paraId="244F8688" w14:textId="77777777" w:rsidR="00577D84" w:rsidRPr="00577D84" w:rsidRDefault="00577D84" w:rsidP="00577D84">
      <w:pPr>
        <w:numPr>
          <w:ilvl w:val="1"/>
          <w:numId w:val="105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 xml:space="preserve">Politická </w:t>
      </w:r>
      <w:proofErr w:type="gramStart"/>
      <w:r w:rsidRPr="00577D84">
        <w:rPr>
          <w:rFonts w:ascii="Calibri" w:hAnsi="Calibri" w:cs="Calibri"/>
        </w:rPr>
        <w:t>filosofie</w:t>
      </w:r>
      <w:proofErr w:type="gramEnd"/>
    </w:p>
    <w:p w14:paraId="19E8D89D" w14:textId="77777777" w:rsidR="00577D84" w:rsidRPr="00577D84" w:rsidRDefault="00577D84" w:rsidP="00577D84">
      <w:pPr>
        <w:numPr>
          <w:ilvl w:val="1"/>
          <w:numId w:val="106"/>
        </w:numPr>
        <w:rPr>
          <w:rFonts w:ascii="Calibri" w:hAnsi="Calibri" w:cs="Calibri"/>
        </w:rPr>
      </w:pPr>
      <w:proofErr w:type="gramStart"/>
      <w:r w:rsidRPr="00577D84">
        <w:rPr>
          <w:rFonts w:ascii="Calibri" w:hAnsi="Calibri" w:cs="Calibri"/>
        </w:rPr>
        <w:t>Filosofie</w:t>
      </w:r>
      <w:proofErr w:type="gramEnd"/>
      <w:r w:rsidRPr="00577D84">
        <w:rPr>
          <w:rFonts w:ascii="Calibri" w:hAnsi="Calibri" w:cs="Calibri"/>
        </w:rPr>
        <w:t xml:space="preserve"> dějin</w:t>
      </w:r>
    </w:p>
    <w:p w14:paraId="14CAC446" w14:textId="77777777" w:rsidR="00577D84" w:rsidRPr="00577D84" w:rsidRDefault="00577D84" w:rsidP="00577D84">
      <w:pPr>
        <w:numPr>
          <w:ilvl w:val="1"/>
          <w:numId w:val="107"/>
        </w:numPr>
        <w:rPr>
          <w:rFonts w:ascii="Calibri" w:hAnsi="Calibri" w:cs="Calibri"/>
        </w:rPr>
      </w:pPr>
      <w:proofErr w:type="gramStart"/>
      <w:r w:rsidRPr="00577D84">
        <w:rPr>
          <w:rFonts w:ascii="Calibri" w:hAnsi="Calibri" w:cs="Calibri"/>
        </w:rPr>
        <w:t>Filosofie</w:t>
      </w:r>
      <w:proofErr w:type="gramEnd"/>
      <w:r w:rsidRPr="00577D84">
        <w:rPr>
          <w:rFonts w:ascii="Calibri" w:hAnsi="Calibri" w:cs="Calibri"/>
        </w:rPr>
        <w:t xml:space="preserve"> práva</w:t>
      </w:r>
    </w:p>
    <w:p w14:paraId="41D85E9D" w14:textId="77777777" w:rsidR="00577D84" w:rsidRPr="00577D84" w:rsidRDefault="00577D84" w:rsidP="00577D84">
      <w:pPr>
        <w:numPr>
          <w:ilvl w:val="1"/>
          <w:numId w:val="108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Estetika</w:t>
      </w:r>
    </w:p>
    <w:p w14:paraId="24B274D2" w14:textId="77777777" w:rsidR="00577D84" w:rsidRPr="00577D84" w:rsidRDefault="00577D84" w:rsidP="00577D84">
      <w:pPr>
        <w:rPr>
          <w:rFonts w:ascii="Calibri" w:hAnsi="Calibri" w:cs="Calibri"/>
        </w:rPr>
      </w:pPr>
      <w:r w:rsidRPr="00577D84">
        <w:rPr>
          <w:rFonts w:ascii="Calibri" w:hAnsi="Calibri" w:cs="Calibri"/>
        </w:rPr>
        <w:br/>
      </w:r>
    </w:p>
    <w:p w14:paraId="6D385036" w14:textId="77777777" w:rsidR="00577D84" w:rsidRPr="00577D84" w:rsidRDefault="00577D84" w:rsidP="00577D84">
      <w:pPr>
        <w:numPr>
          <w:ilvl w:val="0"/>
          <w:numId w:val="109"/>
        </w:numPr>
        <w:rPr>
          <w:rFonts w:ascii="Calibri" w:hAnsi="Calibri" w:cs="Calibri"/>
          <w:b/>
          <w:bCs/>
        </w:rPr>
      </w:pPr>
      <w:proofErr w:type="gramStart"/>
      <w:r w:rsidRPr="00577D84">
        <w:rPr>
          <w:rFonts w:ascii="Calibri" w:hAnsi="Calibri" w:cs="Calibri"/>
          <w:b/>
          <w:bCs/>
        </w:rPr>
        <w:t>Filosofie</w:t>
      </w:r>
      <w:proofErr w:type="gramEnd"/>
      <w:r w:rsidRPr="00577D84">
        <w:rPr>
          <w:rFonts w:ascii="Calibri" w:hAnsi="Calibri" w:cs="Calibri"/>
          <w:b/>
          <w:bCs/>
        </w:rPr>
        <w:t xml:space="preserve"> IV. – Skutečnost a její poznání, jazyk a teorie jazyka, základy filosofie vědy</w:t>
      </w:r>
    </w:p>
    <w:p w14:paraId="246A231A" w14:textId="77777777" w:rsidR="00577D84" w:rsidRPr="00577D84" w:rsidRDefault="00577D84" w:rsidP="00577D84">
      <w:pPr>
        <w:numPr>
          <w:ilvl w:val="1"/>
          <w:numId w:val="110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Přístupy ke skutečnosti, pojetí skutečnosti. jejich zasazení do dějin západního myšlení</w:t>
      </w:r>
    </w:p>
    <w:p w14:paraId="16D15D1C" w14:textId="77777777" w:rsidR="00577D84" w:rsidRPr="00577D84" w:rsidRDefault="00577D84" w:rsidP="00577D84">
      <w:pPr>
        <w:numPr>
          <w:ilvl w:val="1"/>
          <w:numId w:val="111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Teorie poznání a teorie pravdy</w:t>
      </w:r>
    </w:p>
    <w:p w14:paraId="78EDCBA4" w14:textId="77777777" w:rsidR="00577D84" w:rsidRPr="00577D84" w:rsidRDefault="00577D84" w:rsidP="00577D84">
      <w:pPr>
        <w:numPr>
          <w:ilvl w:val="1"/>
          <w:numId w:val="112"/>
        </w:numPr>
        <w:rPr>
          <w:rFonts w:ascii="Calibri" w:hAnsi="Calibri" w:cs="Calibri"/>
        </w:rPr>
      </w:pPr>
      <w:r w:rsidRPr="00577D84">
        <w:rPr>
          <w:rFonts w:ascii="Calibri" w:hAnsi="Calibri" w:cs="Calibri"/>
        </w:rPr>
        <w:t>Jazyk a teorie jazyka</w:t>
      </w:r>
    </w:p>
    <w:p w14:paraId="55AA55ED" w14:textId="77777777" w:rsidR="00577D84" w:rsidRPr="00577D84" w:rsidRDefault="00577D84" w:rsidP="00577D84">
      <w:pPr>
        <w:numPr>
          <w:ilvl w:val="1"/>
          <w:numId w:val="113"/>
        </w:numPr>
        <w:rPr>
          <w:rFonts w:ascii="Calibri" w:hAnsi="Calibri" w:cs="Calibri"/>
        </w:rPr>
      </w:pPr>
      <w:proofErr w:type="gramStart"/>
      <w:r w:rsidRPr="00577D84">
        <w:rPr>
          <w:rFonts w:ascii="Calibri" w:hAnsi="Calibri" w:cs="Calibri"/>
        </w:rPr>
        <w:t>Filosofie</w:t>
      </w:r>
      <w:proofErr w:type="gramEnd"/>
      <w:r w:rsidRPr="00577D84">
        <w:rPr>
          <w:rFonts w:ascii="Calibri" w:hAnsi="Calibri" w:cs="Calibri"/>
        </w:rPr>
        <w:t xml:space="preserve"> vědy</w:t>
      </w:r>
    </w:p>
    <w:p w14:paraId="02AF4EFA" w14:textId="77777777" w:rsidR="00577D84" w:rsidRPr="00577D84" w:rsidRDefault="00577D84" w:rsidP="00577D84">
      <w:pPr>
        <w:rPr>
          <w:rFonts w:ascii="Calibri" w:hAnsi="Calibri" w:cs="Calibri"/>
        </w:rPr>
      </w:pPr>
    </w:p>
    <w:p w14:paraId="1A757330" w14:textId="77777777" w:rsidR="00577D84" w:rsidRPr="00577D84" w:rsidRDefault="00577D84" w:rsidP="00577D84">
      <w:pPr>
        <w:rPr>
          <w:rFonts w:ascii="Calibri" w:hAnsi="Calibri" w:cs="Calibri"/>
        </w:rPr>
      </w:pPr>
    </w:p>
    <w:p w14:paraId="65EB3583" w14:textId="77777777" w:rsidR="008E6206" w:rsidRPr="00577D84" w:rsidRDefault="008E6206">
      <w:pPr>
        <w:rPr>
          <w:rFonts w:ascii="Calibri" w:hAnsi="Calibri" w:cs="Calibri"/>
        </w:rPr>
      </w:pPr>
    </w:p>
    <w:sectPr w:rsidR="008E6206" w:rsidRPr="00577D84" w:rsidSect="00577D8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32E0"/>
    <w:multiLevelType w:val="multilevel"/>
    <w:tmpl w:val="CBFACD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3FB1"/>
    <w:multiLevelType w:val="multilevel"/>
    <w:tmpl w:val="53C4E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D2634"/>
    <w:multiLevelType w:val="multilevel"/>
    <w:tmpl w:val="894806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10A76"/>
    <w:multiLevelType w:val="multilevel"/>
    <w:tmpl w:val="FD08D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93209"/>
    <w:multiLevelType w:val="multilevel"/>
    <w:tmpl w:val="72AE0C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237F9"/>
    <w:multiLevelType w:val="multilevel"/>
    <w:tmpl w:val="3A88F2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75927"/>
    <w:multiLevelType w:val="multilevel"/>
    <w:tmpl w:val="CAE8BC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C1AD8"/>
    <w:multiLevelType w:val="multilevel"/>
    <w:tmpl w:val="32FC71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7D4EB3"/>
    <w:multiLevelType w:val="multilevel"/>
    <w:tmpl w:val="FDB6F31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813F45"/>
    <w:multiLevelType w:val="multilevel"/>
    <w:tmpl w:val="16F898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736AD"/>
    <w:multiLevelType w:val="multilevel"/>
    <w:tmpl w:val="9E8C0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639EE"/>
    <w:multiLevelType w:val="multilevel"/>
    <w:tmpl w:val="2F8C5D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56E21"/>
    <w:multiLevelType w:val="multilevel"/>
    <w:tmpl w:val="8720496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10E96"/>
    <w:multiLevelType w:val="multilevel"/>
    <w:tmpl w:val="636EE1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8316F6"/>
    <w:multiLevelType w:val="multilevel"/>
    <w:tmpl w:val="31C48E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617A8"/>
    <w:multiLevelType w:val="multilevel"/>
    <w:tmpl w:val="84400A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30945"/>
    <w:multiLevelType w:val="multilevel"/>
    <w:tmpl w:val="7DE8A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3BA6DFF"/>
    <w:multiLevelType w:val="multilevel"/>
    <w:tmpl w:val="49E42D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A07C2"/>
    <w:multiLevelType w:val="multilevel"/>
    <w:tmpl w:val="AFA042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A06EAF"/>
    <w:multiLevelType w:val="multilevel"/>
    <w:tmpl w:val="F33CF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749210">
    <w:abstractNumId w:val="16"/>
  </w:num>
  <w:num w:numId="2" w16cid:durableId="665937383">
    <w:abstractNumId w:val="16"/>
    <w:lvlOverride w:ilvl="1">
      <w:lvl w:ilvl="1">
        <w:numFmt w:val="lowerLetter"/>
        <w:lvlText w:val="%2."/>
        <w:lvlJc w:val="left"/>
      </w:lvl>
    </w:lvlOverride>
  </w:num>
  <w:num w:numId="3" w16cid:durableId="838236181">
    <w:abstractNumId w:val="16"/>
    <w:lvlOverride w:ilvl="1">
      <w:lvl w:ilvl="1">
        <w:numFmt w:val="lowerLetter"/>
        <w:lvlText w:val="%2."/>
        <w:lvlJc w:val="left"/>
      </w:lvl>
    </w:lvlOverride>
  </w:num>
  <w:num w:numId="4" w16cid:durableId="359092476">
    <w:abstractNumId w:val="16"/>
    <w:lvlOverride w:ilvl="1">
      <w:lvl w:ilvl="1">
        <w:numFmt w:val="lowerLetter"/>
        <w:lvlText w:val="%2."/>
        <w:lvlJc w:val="left"/>
      </w:lvl>
    </w:lvlOverride>
  </w:num>
  <w:num w:numId="5" w16cid:durableId="1718431432">
    <w:abstractNumId w:val="16"/>
    <w:lvlOverride w:ilvl="1">
      <w:lvl w:ilvl="1">
        <w:numFmt w:val="lowerLetter"/>
        <w:lvlText w:val="%2."/>
        <w:lvlJc w:val="left"/>
      </w:lvl>
    </w:lvlOverride>
  </w:num>
  <w:num w:numId="6" w16cid:durableId="119301382">
    <w:abstractNumId w:val="16"/>
    <w:lvlOverride w:ilvl="1">
      <w:lvl w:ilvl="1">
        <w:numFmt w:val="lowerLetter"/>
        <w:lvlText w:val="%2."/>
        <w:lvlJc w:val="left"/>
      </w:lvl>
    </w:lvlOverride>
  </w:num>
  <w:num w:numId="7" w16cid:durableId="47534452">
    <w:abstractNumId w:val="16"/>
    <w:lvlOverride w:ilvl="1">
      <w:lvl w:ilvl="1">
        <w:numFmt w:val="lowerLetter"/>
        <w:lvlText w:val="%2."/>
        <w:lvlJc w:val="left"/>
      </w:lvl>
    </w:lvlOverride>
  </w:num>
  <w:num w:numId="8" w16cid:durableId="92744915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023436368">
    <w:abstractNumId w:val="3"/>
    <w:lvlOverride w:ilvl="1">
      <w:lvl w:ilvl="1">
        <w:numFmt w:val="lowerLetter"/>
        <w:lvlText w:val="%2."/>
        <w:lvlJc w:val="left"/>
      </w:lvl>
    </w:lvlOverride>
  </w:num>
  <w:num w:numId="10" w16cid:durableId="610434780">
    <w:abstractNumId w:val="3"/>
    <w:lvlOverride w:ilvl="1">
      <w:lvl w:ilvl="1">
        <w:numFmt w:val="lowerLetter"/>
        <w:lvlText w:val="%2."/>
        <w:lvlJc w:val="left"/>
      </w:lvl>
    </w:lvlOverride>
  </w:num>
  <w:num w:numId="11" w16cid:durableId="875003788">
    <w:abstractNumId w:val="3"/>
    <w:lvlOverride w:ilvl="1">
      <w:lvl w:ilvl="1">
        <w:numFmt w:val="lowerLetter"/>
        <w:lvlText w:val="%2."/>
        <w:lvlJc w:val="left"/>
      </w:lvl>
    </w:lvlOverride>
  </w:num>
  <w:num w:numId="12" w16cid:durableId="69088635">
    <w:abstractNumId w:val="3"/>
    <w:lvlOverride w:ilvl="1">
      <w:lvl w:ilvl="1">
        <w:numFmt w:val="lowerLetter"/>
        <w:lvlText w:val="%2."/>
        <w:lvlJc w:val="left"/>
      </w:lvl>
    </w:lvlOverride>
  </w:num>
  <w:num w:numId="13" w16cid:durableId="1266886543">
    <w:abstractNumId w:val="10"/>
    <w:lvlOverride w:ilvl="0">
      <w:lvl w:ilvl="0">
        <w:numFmt w:val="decimal"/>
        <w:lvlText w:val="%1."/>
        <w:lvlJc w:val="left"/>
      </w:lvl>
    </w:lvlOverride>
  </w:num>
  <w:num w:numId="14" w16cid:durableId="1858811671">
    <w:abstractNumId w:val="10"/>
    <w:lvlOverride w:ilvl="1">
      <w:lvl w:ilvl="1">
        <w:numFmt w:val="lowerLetter"/>
        <w:lvlText w:val="%2."/>
        <w:lvlJc w:val="left"/>
      </w:lvl>
    </w:lvlOverride>
  </w:num>
  <w:num w:numId="15" w16cid:durableId="1881624190">
    <w:abstractNumId w:val="10"/>
    <w:lvlOverride w:ilvl="1">
      <w:lvl w:ilvl="1">
        <w:numFmt w:val="lowerLetter"/>
        <w:lvlText w:val="%2."/>
        <w:lvlJc w:val="left"/>
      </w:lvl>
    </w:lvlOverride>
  </w:num>
  <w:num w:numId="16" w16cid:durableId="1601789557">
    <w:abstractNumId w:val="10"/>
    <w:lvlOverride w:ilvl="1">
      <w:lvl w:ilvl="1">
        <w:numFmt w:val="lowerLetter"/>
        <w:lvlText w:val="%2."/>
        <w:lvlJc w:val="left"/>
      </w:lvl>
    </w:lvlOverride>
  </w:num>
  <w:num w:numId="17" w16cid:durableId="61149723">
    <w:abstractNumId w:val="10"/>
    <w:lvlOverride w:ilvl="1">
      <w:lvl w:ilvl="1">
        <w:numFmt w:val="lowerLetter"/>
        <w:lvlText w:val="%2."/>
        <w:lvlJc w:val="left"/>
      </w:lvl>
    </w:lvlOverride>
  </w:num>
  <w:num w:numId="18" w16cid:durableId="731586344">
    <w:abstractNumId w:val="10"/>
    <w:lvlOverride w:ilvl="1">
      <w:lvl w:ilvl="1">
        <w:numFmt w:val="lowerLetter"/>
        <w:lvlText w:val="%2."/>
        <w:lvlJc w:val="left"/>
      </w:lvl>
    </w:lvlOverride>
  </w:num>
  <w:num w:numId="19" w16cid:durableId="735475271">
    <w:abstractNumId w:val="1"/>
    <w:lvlOverride w:ilvl="0">
      <w:lvl w:ilvl="0">
        <w:numFmt w:val="decimal"/>
        <w:lvlText w:val="%1."/>
        <w:lvlJc w:val="left"/>
      </w:lvl>
    </w:lvlOverride>
  </w:num>
  <w:num w:numId="20" w16cid:durableId="709498181">
    <w:abstractNumId w:val="1"/>
    <w:lvlOverride w:ilvl="1">
      <w:lvl w:ilvl="1">
        <w:numFmt w:val="lowerLetter"/>
        <w:lvlText w:val="%2."/>
        <w:lvlJc w:val="left"/>
      </w:lvl>
    </w:lvlOverride>
  </w:num>
  <w:num w:numId="21" w16cid:durableId="795759097">
    <w:abstractNumId w:val="1"/>
    <w:lvlOverride w:ilvl="1">
      <w:lvl w:ilvl="1">
        <w:numFmt w:val="lowerLetter"/>
        <w:lvlText w:val="%2."/>
        <w:lvlJc w:val="left"/>
      </w:lvl>
    </w:lvlOverride>
  </w:num>
  <w:num w:numId="22" w16cid:durableId="1789737036">
    <w:abstractNumId w:val="1"/>
    <w:lvlOverride w:ilvl="1">
      <w:lvl w:ilvl="1">
        <w:numFmt w:val="lowerLetter"/>
        <w:lvlText w:val="%2."/>
        <w:lvlJc w:val="left"/>
      </w:lvl>
    </w:lvlOverride>
  </w:num>
  <w:num w:numId="23" w16cid:durableId="1798331751">
    <w:abstractNumId w:val="19"/>
    <w:lvlOverride w:ilvl="0">
      <w:lvl w:ilvl="0">
        <w:numFmt w:val="decimal"/>
        <w:lvlText w:val="%1."/>
        <w:lvlJc w:val="left"/>
      </w:lvl>
    </w:lvlOverride>
  </w:num>
  <w:num w:numId="24" w16cid:durableId="1323118875">
    <w:abstractNumId w:val="19"/>
    <w:lvlOverride w:ilvl="1">
      <w:lvl w:ilvl="1">
        <w:numFmt w:val="lowerLetter"/>
        <w:lvlText w:val="%2."/>
        <w:lvlJc w:val="left"/>
      </w:lvl>
    </w:lvlOverride>
  </w:num>
  <w:num w:numId="25" w16cid:durableId="1072432032">
    <w:abstractNumId w:val="19"/>
    <w:lvlOverride w:ilvl="1">
      <w:lvl w:ilvl="1">
        <w:numFmt w:val="lowerLetter"/>
        <w:lvlText w:val="%2."/>
        <w:lvlJc w:val="left"/>
      </w:lvl>
    </w:lvlOverride>
  </w:num>
  <w:num w:numId="26" w16cid:durableId="1207379332">
    <w:abstractNumId w:val="19"/>
    <w:lvlOverride w:ilvl="1">
      <w:lvl w:ilvl="1">
        <w:numFmt w:val="lowerLetter"/>
        <w:lvlText w:val="%2."/>
        <w:lvlJc w:val="left"/>
      </w:lvl>
    </w:lvlOverride>
  </w:num>
  <w:num w:numId="27" w16cid:durableId="1620257150">
    <w:abstractNumId w:val="19"/>
    <w:lvlOverride w:ilvl="1">
      <w:lvl w:ilvl="1">
        <w:numFmt w:val="lowerLetter"/>
        <w:lvlText w:val="%2."/>
        <w:lvlJc w:val="left"/>
      </w:lvl>
    </w:lvlOverride>
  </w:num>
  <w:num w:numId="28" w16cid:durableId="1264991674">
    <w:abstractNumId w:val="19"/>
    <w:lvlOverride w:ilvl="1">
      <w:lvl w:ilvl="1">
        <w:numFmt w:val="lowerLetter"/>
        <w:lvlText w:val="%2."/>
        <w:lvlJc w:val="left"/>
      </w:lvl>
    </w:lvlOverride>
  </w:num>
  <w:num w:numId="29" w16cid:durableId="1234924989">
    <w:abstractNumId w:val="15"/>
    <w:lvlOverride w:ilvl="0">
      <w:lvl w:ilvl="0">
        <w:numFmt w:val="decimal"/>
        <w:lvlText w:val="%1."/>
        <w:lvlJc w:val="left"/>
      </w:lvl>
    </w:lvlOverride>
  </w:num>
  <w:num w:numId="30" w16cid:durableId="160391274">
    <w:abstractNumId w:val="15"/>
    <w:lvlOverride w:ilvl="1">
      <w:lvl w:ilvl="1">
        <w:numFmt w:val="lowerLetter"/>
        <w:lvlText w:val="%2."/>
        <w:lvlJc w:val="left"/>
      </w:lvl>
    </w:lvlOverride>
  </w:num>
  <w:num w:numId="31" w16cid:durableId="1556312984">
    <w:abstractNumId w:val="15"/>
    <w:lvlOverride w:ilvl="1">
      <w:lvl w:ilvl="1">
        <w:numFmt w:val="lowerLetter"/>
        <w:lvlText w:val="%2."/>
        <w:lvlJc w:val="left"/>
      </w:lvl>
    </w:lvlOverride>
  </w:num>
  <w:num w:numId="32" w16cid:durableId="435684878">
    <w:abstractNumId w:val="15"/>
    <w:lvlOverride w:ilvl="2">
      <w:lvl w:ilvl="2">
        <w:numFmt w:val="lowerRoman"/>
        <w:lvlText w:val="%3."/>
        <w:lvlJc w:val="right"/>
      </w:lvl>
    </w:lvlOverride>
  </w:num>
  <w:num w:numId="33" w16cid:durableId="223685283">
    <w:abstractNumId w:val="15"/>
    <w:lvlOverride w:ilvl="2">
      <w:lvl w:ilvl="2">
        <w:numFmt w:val="lowerRoman"/>
        <w:lvlText w:val="%3."/>
        <w:lvlJc w:val="right"/>
      </w:lvl>
    </w:lvlOverride>
  </w:num>
  <w:num w:numId="34" w16cid:durableId="1166553704">
    <w:abstractNumId w:val="15"/>
    <w:lvlOverride w:ilvl="2">
      <w:lvl w:ilvl="2">
        <w:numFmt w:val="lowerRoman"/>
        <w:lvlText w:val="%3."/>
        <w:lvlJc w:val="right"/>
      </w:lvl>
    </w:lvlOverride>
  </w:num>
  <w:num w:numId="35" w16cid:durableId="1370258117">
    <w:abstractNumId w:val="4"/>
    <w:lvlOverride w:ilvl="0">
      <w:lvl w:ilvl="0">
        <w:numFmt w:val="decimal"/>
        <w:lvlText w:val="%1."/>
        <w:lvlJc w:val="left"/>
      </w:lvl>
    </w:lvlOverride>
  </w:num>
  <w:num w:numId="36" w16cid:durableId="514198825">
    <w:abstractNumId w:val="4"/>
    <w:lvlOverride w:ilvl="1">
      <w:lvl w:ilvl="1">
        <w:numFmt w:val="lowerLetter"/>
        <w:lvlText w:val="%2."/>
        <w:lvlJc w:val="left"/>
      </w:lvl>
    </w:lvlOverride>
  </w:num>
  <w:num w:numId="37" w16cid:durableId="1520389693">
    <w:abstractNumId w:val="4"/>
    <w:lvlOverride w:ilvl="1">
      <w:lvl w:ilvl="1">
        <w:numFmt w:val="lowerLetter"/>
        <w:lvlText w:val="%2."/>
        <w:lvlJc w:val="left"/>
      </w:lvl>
    </w:lvlOverride>
  </w:num>
  <w:num w:numId="38" w16cid:durableId="1630239925">
    <w:abstractNumId w:val="4"/>
    <w:lvlOverride w:ilvl="1">
      <w:lvl w:ilvl="1">
        <w:numFmt w:val="lowerLetter"/>
        <w:lvlText w:val="%2."/>
        <w:lvlJc w:val="left"/>
      </w:lvl>
    </w:lvlOverride>
  </w:num>
  <w:num w:numId="39" w16cid:durableId="1739552962">
    <w:abstractNumId w:val="4"/>
    <w:lvlOverride w:ilvl="1">
      <w:lvl w:ilvl="1">
        <w:numFmt w:val="lowerLetter"/>
        <w:lvlText w:val="%2."/>
        <w:lvlJc w:val="left"/>
      </w:lvl>
    </w:lvlOverride>
  </w:num>
  <w:num w:numId="40" w16cid:durableId="661812766">
    <w:abstractNumId w:val="17"/>
    <w:lvlOverride w:ilvl="0">
      <w:lvl w:ilvl="0">
        <w:numFmt w:val="decimal"/>
        <w:lvlText w:val="%1."/>
        <w:lvlJc w:val="left"/>
      </w:lvl>
    </w:lvlOverride>
  </w:num>
  <w:num w:numId="41" w16cid:durableId="2002268216">
    <w:abstractNumId w:val="17"/>
    <w:lvlOverride w:ilvl="1">
      <w:lvl w:ilvl="1">
        <w:numFmt w:val="lowerLetter"/>
        <w:lvlText w:val="%2."/>
        <w:lvlJc w:val="left"/>
      </w:lvl>
    </w:lvlOverride>
  </w:num>
  <w:num w:numId="42" w16cid:durableId="1029574558">
    <w:abstractNumId w:val="17"/>
    <w:lvlOverride w:ilvl="1">
      <w:lvl w:ilvl="1">
        <w:numFmt w:val="lowerLetter"/>
        <w:lvlText w:val="%2."/>
        <w:lvlJc w:val="left"/>
      </w:lvl>
    </w:lvlOverride>
  </w:num>
  <w:num w:numId="43" w16cid:durableId="1945454398">
    <w:abstractNumId w:val="17"/>
    <w:lvlOverride w:ilvl="1">
      <w:lvl w:ilvl="1">
        <w:numFmt w:val="lowerLetter"/>
        <w:lvlText w:val="%2."/>
        <w:lvlJc w:val="left"/>
      </w:lvl>
    </w:lvlOverride>
  </w:num>
  <w:num w:numId="44" w16cid:durableId="1152215731">
    <w:abstractNumId w:val="17"/>
    <w:lvlOverride w:ilvl="1">
      <w:lvl w:ilvl="1">
        <w:numFmt w:val="lowerLetter"/>
        <w:lvlText w:val="%2."/>
        <w:lvlJc w:val="left"/>
      </w:lvl>
    </w:lvlOverride>
  </w:num>
  <w:num w:numId="45" w16cid:durableId="1127235924">
    <w:abstractNumId w:val="17"/>
    <w:lvlOverride w:ilvl="1">
      <w:lvl w:ilvl="1">
        <w:numFmt w:val="lowerLetter"/>
        <w:lvlText w:val="%2."/>
        <w:lvlJc w:val="left"/>
      </w:lvl>
    </w:lvlOverride>
  </w:num>
  <w:num w:numId="46" w16cid:durableId="1786271947">
    <w:abstractNumId w:val="17"/>
    <w:lvlOverride w:ilvl="1">
      <w:lvl w:ilvl="1">
        <w:numFmt w:val="lowerLetter"/>
        <w:lvlText w:val="%2."/>
        <w:lvlJc w:val="left"/>
      </w:lvl>
    </w:lvlOverride>
  </w:num>
  <w:num w:numId="47" w16cid:durableId="1980306858">
    <w:abstractNumId w:val="17"/>
    <w:lvlOverride w:ilvl="1">
      <w:lvl w:ilvl="1">
        <w:numFmt w:val="lowerLetter"/>
        <w:lvlText w:val="%2."/>
        <w:lvlJc w:val="left"/>
      </w:lvl>
    </w:lvlOverride>
  </w:num>
  <w:num w:numId="48" w16cid:durableId="387728698">
    <w:abstractNumId w:val="5"/>
    <w:lvlOverride w:ilvl="0">
      <w:lvl w:ilvl="0">
        <w:numFmt w:val="decimal"/>
        <w:lvlText w:val="%1."/>
        <w:lvlJc w:val="left"/>
      </w:lvl>
    </w:lvlOverride>
  </w:num>
  <w:num w:numId="49" w16cid:durableId="255599919">
    <w:abstractNumId w:val="5"/>
    <w:lvlOverride w:ilvl="1">
      <w:lvl w:ilvl="1">
        <w:numFmt w:val="lowerLetter"/>
        <w:lvlText w:val="%2."/>
        <w:lvlJc w:val="left"/>
      </w:lvl>
    </w:lvlOverride>
  </w:num>
  <w:num w:numId="50" w16cid:durableId="824319188">
    <w:abstractNumId w:val="5"/>
    <w:lvlOverride w:ilvl="1">
      <w:lvl w:ilvl="1">
        <w:numFmt w:val="lowerLetter"/>
        <w:lvlText w:val="%2."/>
        <w:lvlJc w:val="left"/>
      </w:lvl>
    </w:lvlOverride>
  </w:num>
  <w:num w:numId="51" w16cid:durableId="1095856733">
    <w:abstractNumId w:val="5"/>
    <w:lvlOverride w:ilvl="1">
      <w:lvl w:ilvl="1">
        <w:numFmt w:val="lowerLetter"/>
        <w:lvlText w:val="%2."/>
        <w:lvlJc w:val="left"/>
      </w:lvl>
    </w:lvlOverride>
  </w:num>
  <w:num w:numId="52" w16cid:durableId="1732654824">
    <w:abstractNumId w:val="5"/>
    <w:lvlOverride w:ilvl="1">
      <w:lvl w:ilvl="1">
        <w:numFmt w:val="lowerLetter"/>
        <w:lvlText w:val="%2."/>
        <w:lvlJc w:val="left"/>
      </w:lvl>
    </w:lvlOverride>
  </w:num>
  <w:num w:numId="53" w16cid:durableId="474759208">
    <w:abstractNumId w:val="5"/>
    <w:lvlOverride w:ilvl="1">
      <w:lvl w:ilvl="1">
        <w:numFmt w:val="lowerLetter"/>
        <w:lvlText w:val="%2."/>
        <w:lvlJc w:val="left"/>
      </w:lvl>
    </w:lvlOverride>
  </w:num>
  <w:num w:numId="54" w16cid:durableId="1910070444">
    <w:abstractNumId w:val="7"/>
    <w:lvlOverride w:ilvl="0">
      <w:lvl w:ilvl="0">
        <w:numFmt w:val="decimal"/>
        <w:lvlText w:val="%1."/>
        <w:lvlJc w:val="left"/>
      </w:lvl>
    </w:lvlOverride>
  </w:num>
  <w:num w:numId="55" w16cid:durableId="776296636">
    <w:abstractNumId w:val="7"/>
    <w:lvlOverride w:ilvl="1">
      <w:lvl w:ilvl="1">
        <w:numFmt w:val="lowerLetter"/>
        <w:lvlText w:val="%2."/>
        <w:lvlJc w:val="left"/>
      </w:lvl>
    </w:lvlOverride>
  </w:num>
  <w:num w:numId="56" w16cid:durableId="1078333908">
    <w:abstractNumId w:val="7"/>
    <w:lvlOverride w:ilvl="1">
      <w:lvl w:ilvl="1">
        <w:numFmt w:val="lowerLetter"/>
        <w:lvlText w:val="%2."/>
        <w:lvlJc w:val="left"/>
      </w:lvl>
    </w:lvlOverride>
  </w:num>
  <w:num w:numId="57" w16cid:durableId="177698671">
    <w:abstractNumId w:val="7"/>
    <w:lvlOverride w:ilvl="1">
      <w:lvl w:ilvl="1">
        <w:numFmt w:val="lowerLetter"/>
        <w:lvlText w:val="%2."/>
        <w:lvlJc w:val="left"/>
      </w:lvl>
    </w:lvlOverride>
  </w:num>
  <w:num w:numId="58" w16cid:durableId="1898783909">
    <w:abstractNumId w:val="7"/>
    <w:lvlOverride w:ilvl="1">
      <w:lvl w:ilvl="1">
        <w:numFmt w:val="lowerLetter"/>
        <w:lvlText w:val="%2."/>
        <w:lvlJc w:val="left"/>
      </w:lvl>
    </w:lvlOverride>
  </w:num>
  <w:num w:numId="59" w16cid:durableId="1932203038">
    <w:abstractNumId w:val="11"/>
    <w:lvlOverride w:ilvl="0">
      <w:lvl w:ilvl="0">
        <w:numFmt w:val="decimal"/>
        <w:lvlText w:val="%1."/>
        <w:lvlJc w:val="left"/>
      </w:lvl>
    </w:lvlOverride>
  </w:num>
  <w:num w:numId="60" w16cid:durableId="1665010611">
    <w:abstractNumId w:val="11"/>
    <w:lvlOverride w:ilvl="1">
      <w:lvl w:ilvl="1">
        <w:numFmt w:val="lowerLetter"/>
        <w:lvlText w:val="%2."/>
        <w:lvlJc w:val="left"/>
      </w:lvl>
    </w:lvlOverride>
  </w:num>
  <w:num w:numId="61" w16cid:durableId="1098258996">
    <w:abstractNumId w:val="11"/>
    <w:lvlOverride w:ilvl="1">
      <w:lvl w:ilvl="1">
        <w:numFmt w:val="lowerLetter"/>
        <w:lvlText w:val="%2."/>
        <w:lvlJc w:val="left"/>
      </w:lvl>
    </w:lvlOverride>
  </w:num>
  <w:num w:numId="62" w16cid:durableId="1843814848">
    <w:abstractNumId w:val="11"/>
    <w:lvlOverride w:ilvl="1">
      <w:lvl w:ilvl="1">
        <w:numFmt w:val="lowerLetter"/>
        <w:lvlText w:val="%2."/>
        <w:lvlJc w:val="left"/>
      </w:lvl>
    </w:lvlOverride>
  </w:num>
  <w:num w:numId="63" w16cid:durableId="2030135874">
    <w:abstractNumId w:val="11"/>
    <w:lvlOverride w:ilvl="1">
      <w:lvl w:ilvl="1">
        <w:numFmt w:val="lowerLetter"/>
        <w:lvlText w:val="%2."/>
        <w:lvlJc w:val="left"/>
      </w:lvl>
    </w:lvlOverride>
  </w:num>
  <w:num w:numId="64" w16cid:durableId="1604410195">
    <w:abstractNumId w:val="11"/>
    <w:lvlOverride w:ilvl="1">
      <w:lvl w:ilvl="1">
        <w:numFmt w:val="lowerLetter"/>
        <w:lvlText w:val="%2."/>
        <w:lvlJc w:val="left"/>
      </w:lvl>
    </w:lvlOverride>
  </w:num>
  <w:num w:numId="65" w16cid:durableId="384255973">
    <w:abstractNumId w:val="11"/>
    <w:lvlOverride w:ilvl="1">
      <w:lvl w:ilvl="1">
        <w:numFmt w:val="lowerLetter"/>
        <w:lvlText w:val="%2."/>
        <w:lvlJc w:val="left"/>
      </w:lvl>
    </w:lvlOverride>
  </w:num>
  <w:num w:numId="66" w16cid:durableId="1606225717">
    <w:abstractNumId w:val="2"/>
    <w:lvlOverride w:ilvl="0">
      <w:lvl w:ilvl="0">
        <w:numFmt w:val="decimal"/>
        <w:lvlText w:val="%1."/>
        <w:lvlJc w:val="left"/>
      </w:lvl>
    </w:lvlOverride>
  </w:num>
  <w:num w:numId="67" w16cid:durableId="173231573">
    <w:abstractNumId w:val="2"/>
    <w:lvlOverride w:ilvl="1">
      <w:lvl w:ilvl="1">
        <w:numFmt w:val="lowerLetter"/>
        <w:lvlText w:val="%2."/>
        <w:lvlJc w:val="left"/>
      </w:lvl>
    </w:lvlOverride>
  </w:num>
  <w:num w:numId="68" w16cid:durableId="1040714877">
    <w:abstractNumId w:val="2"/>
    <w:lvlOverride w:ilvl="1">
      <w:lvl w:ilvl="1">
        <w:numFmt w:val="lowerLetter"/>
        <w:lvlText w:val="%2."/>
        <w:lvlJc w:val="left"/>
      </w:lvl>
    </w:lvlOverride>
  </w:num>
  <w:num w:numId="69" w16cid:durableId="80494951">
    <w:abstractNumId w:val="2"/>
    <w:lvlOverride w:ilvl="1">
      <w:lvl w:ilvl="1">
        <w:numFmt w:val="lowerLetter"/>
        <w:lvlText w:val="%2."/>
        <w:lvlJc w:val="left"/>
      </w:lvl>
    </w:lvlOverride>
  </w:num>
  <w:num w:numId="70" w16cid:durableId="1838223254">
    <w:abstractNumId w:val="2"/>
    <w:lvlOverride w:ilvl="1">
      <w:lvl w:ilvl="1">
        <w:numFmt w:val="lowerLetter"/>
        <w:lvlText w:val="%2."/>
        <w:lvlJc w:val="left"/>
      </w:lvl>
    </w:lvlOverride>
  </w:num>
  <w:num w:numId="71" w16cid:durableId="627248783">
    <w:abstractNumId w:val="2"/>
    <w:lvlOverride w:ilvl="1">
      <w:lvl w:ilvl="1">
        <w:numFmt w:val="lowerLetter"/>
        <w:lvlText w:val="%2."/>
        <w:lvlJc w:val="left"/>
      </w:lvl>
    </w:lvlOverride>
  </w:num>
  <w:num w:numId="72" w16cid:durableId="1461532807">
    <w:abstractNumId w:val="2"/>
    <w:lvlOverride w:ilvl="1">
      <w:lvl w:ilvl="1">
        <w:numFmt w:val="lowerLetter"/>
        <w:lvlText w:val="%2."/>
        <w:lvlJc w:val="left"/>
      </w:lvl>
    </w:lvlOverride>
  </w:num>
  <w:num w:numId="73" w16cid:durableId="2006474138">
    <w:abstractNumId w:val="9"/>
    <w:lvlOverride w:ilvl="0">
      <w:lvl w:ilvl="0">
        <w:numFmt w:val="decimal"/>
        <w:lvlText w:val="%1."/>
        <w:lvlJc w:val="left"/>
      </w:lvl>
    </w:lvlOverride>
  </w:num>
  <w:num w:numId="74" w16cid:durableId="1454712200">
    <w:abstractNumId w:val="9"/>
    <w:lvlOverride w:ilvl="1">
      <w:lvl w:ilvl="1">
        <w:numFmt w:val="lowerLetter"/>
        <w:lvlText w:val="%2."/>
        <w:lvlJc w:val="left"/>
      </w:lvl>
    </w:lvlOverride>
  </w:num>
  <w:num w:numId="75" w16cid:durableId="1003781339">
    <w:abstractNumId w:val="9"/>
    <w:lvlOverride w:ilvl="1">
      <w:lvl w:ilvl="1">
        <w:numFmt w:val="lowerLetter"/>
        <w:lvlText w:val="%2."/>
        <w:lvlJc w:val="left"/>
      </w:lvl>
    </w:lvlOverride>
  </w:num>
  <w:num w:numId="76" w16cid:durableId="809517034">
    <w:abstractNumId w:val="9"/>
    <w:lvlOverride w:ilvl="1">
      <w:lvl w:ilvl="1">
        <w:numFmt w:val="lowerLetter"/>
        <w:lvlText w:val="%2."/>
        <w:lvlJc w:val="left"/>
      </w:lvl>
    </w:lvlOverride>
  </w:num>
  <w:num w:numId="77" w16cid:durableId="975262587">
    <w:abstractNumId w:val="9"/>
    <w:lvlOverride w:ilvl="1">
      <w:lvl w:ilvl="1">
        <w:numFmt w:val="lowerLetter"/>
        <w:lvlText w:val="%2."/>
        <w:lvlJc w:val="left"/>
      </w:lvl>
    </w:lvlOverride>
  </w:num>
  <w:num w:numId="78" w16cid:durableId="303316586">
    <w:abstractNumId w:val="9"/>
    <w:lvlOverride w:ilvl="1">
      <w:lvl w:ilvl="1">
        <w:numFmt w:val="lowerLetter"/>
        <w:lvlText w:val="%2."/>
        <w:lvlJc w:val="left"/>
      </w:lvl>
    </w:lvlOverride>
  </w:num>
  <w:num w:numId="79" w16cid:durableId="1624310642">
    <w:abstractNumId w:val="9"/>
    <w:lvlOverride w:ilvl="1">
      <w:lvl w:ilvl="1">
        <w:numFmt w:val="lowerLetter"/>
        <w:lvlText w:val="%2."/>
        <w:lvlJc w:val="left"/>
      </w:lvl>
    </w:lvlOverride>
  </w:num>
  <w:num w:numId="80" w16cid:durableId="1384988347">
    <w:abstractNumId w:val="14"/>
    <w:lvlOverride w:ilvl="0">
      <w:lvl w:ilvl="0">
        <w:numFmt w:val="decimal"/>
        <w:lvlText w:val="%1."/>
        <w:lvlJc w:val="left"/>
      </w:lvl>
    </w:lvlOverride>
  </w:num>
  <w:num w:numId="81" w16cid:durableId="1146244174">
    <w:abstractNumId w:val="14"/>
    <w:lvlOverride w:ilvl="1">
      <w:lvl w:ilvl="1">
        <w:numFmt w:val="lowerLetter"/>
        <w:lvlText w:val="%2."/>
        <w:lvlJc w:val="left"/>
      </w:lvl>
    </w:lvlOverride>
  </w:num>
  <w:num w:numId="82" w16cid:durableId="896359364">
    <w:abstractNumId w:val="14"/>
    <w:lvlOverride w:ilvl="1">
      <w:lvl w:ilvl="1">
        <w:numFmt w:val="lowerLetter"/>
        <w:lvlText w:val="%2."/>
        <w:lvlJc w:val="left"/>
      </w:lvl>
    </w:lvlOverride>
  </w:num>
  <w:num w:numId="83" w16cid:durableId="1069157481">
    <w:abstractNumId w:val="14"/>
    <w:lvlOverride w:ilvl="1">
      <w:lvl w:ilvl="1">
        <w:numFmt w:val="lowerLetter"/>
        <w:lvlText w:val="%2."/>
        <w:lvlJc w:val="left"/>
      </w:lvl>
    </w:lvlOverride>
  </w:num>
  <w:num w:numId="84" w16cid:durableId="1985354184">
    <w:abstractNumId w:val="14"/>
    <w:lvlOverride w:ilvl="1">
      <w:lvl w:ilvl="1">
        <w:numFmt w:val="lowerLetter"/>
        <w:lvlText w:val="%2."/>
        <w:lvlJc w:val="left"/>
      </w:lvl>
    </w:lvlOverride>
  </w:num>
  <w:num w:numId="85" w16cid:durableId="335616531">
    <w:abstractNumId w:val="14"/>
    <w:lvlOverride w:ilvl="1">
      <w:lvl w:ilvl="1">
        <w:numFmt w:val="lowerLetter"/>
        <w:lvlText w:val="%2."/>
        <w:lvlJc w:val="left"/>
      </w:lvl>
    </w:lvlOverride>
  </w:num>
  <w:num w:numId="86" w16cid:durableId="1393577761">
    <w:abstractNumId w:val="0"/>
    <w:lvlOverride w:ilvl="0">
      <w:lvl w:ilvl="0">
        <w:numFmt w:val="decimal"/>
        <w:lvlText w:val="%1."/>
        <w:lvlJc w:val="left"/>
      </w:lvl>
    </w:lvlOverride>
  </w:num>
  <w:num w:numId="87" w16cid:durableId="129173281">
    <w:abstractNumId w:val="0"/>
    <w:lvlOverride w:ilvl="1">
      <w:lvl w:ilvl="1">
        <w:numFmt w:val="lowerLetter"/>
        <w:lvlText w:val="%2."/>
        <w:lvlJc w:val="left"/>
      </w:lvl>
    </w:lvlOverride>
  </w:num>
  <w:num w:numId="88" w16cid:durableId="488790448">
    <w:abstractNumId w:val="0"/>
    <w:lvlOverride w:ilvl="1">
      <w:lvl w:ilvl="1">
        <w:numFmt w:val="lowerLetter"/>
        <w:lvlText w:val="%2."/>
        <w:lvlJc w:val="left"/>
      </w:lvl>
    </w:lvlOverride>
  </w:num>
  <w:num w:numId="89" w16cid:durableId="1511676166">
    <w:abstractNumId w:val="0"/>
    <w:lvlOverride w:ilvl="1">
      <w:lvl w:ilvl="1">
        <w:numFmt w:val="lowerLetter"/>
        <w:lvlText w:val="%2."/>
        <w:lvlJc w:val="left"/>
      </w:lvl>
    </w:lvlOverride>
  </w:num>
  <w:num w:numId="90" w16cid:durableId="1987933135">
    <w:abstractNumId w:val="0"/>
    <w:lvlOverride w:ilvl="1">
      <w:lvl w:ilvl="1">
        <w:numFmt w:val="lowerLetter"/>
        <w:lvlText w:val="%2."/>
        <w:lvlJc w:val="left"/>
      </w:lvl>
    </w:lvlOverride>
  </w:num>
  <w:num w:numId="91" w16cid:durableId="92164370">
    <w:abstractNumId w:val="13"/>
    <w:lvlOverride w:ilvl="0">
      <w:lvl w:ilvl="0">
        <w:numFmt w:val="decimal"/>
        <w:lvlText w:val="%1."/>
        <w:lvlJc w:val="left"/>
      </w:lvl>
    </w:lvlOverride>
  </w:num>
  <w:num w:numId="92" w16cid:durableId="648558647">
    <w:abstractNumId w:val="13"/>
    <w:lvlOverride w:ilvl="1">
      <w:lvl w:ilvl="1">
        <w:numFmt w:val="lowerLetter"/>
        <w:lvlText w:val="%2."/>
        <w:lvlJc w:val="left"/>
      </w:lvl>
    </w:lvlOverride>
  </w:num>
  <w:num w:numId="93" w16cid:durableId="1856184262">
    <w:abstractNumId w:val="13"/>
    <w:lvlOverride w:ilvl="1">
      <w:lvl w:ilvl="1">
        <w:numFmt w:val="lowerLetter"/>
        <w:lvlText w:val="%2."/>
        <w:lvlJc w:val="left"/>
      </w:lvl>
    </w:lvlOverride>
  </w:num>
  <w:num w:numId="94" w16cid:durableId="1958297359">
    <w:abstractNumId w:val="13"/>
    <w:lvlOverride w:ilvl="1">
      <w:lvl w:ilvl="1">
        <w:numFmt w:val="lowerLetter"/>
        <w:lvlText w:val="%2."/>
        <w:lvlJc w:val="left"/>
      </w:lvl>
    </w:lvlOverride>
  </w:num>
  <w:num w:numId="95" w16cid:durableId="185800772">
    <w:abstractNumId w:val="18"/>
    <w:lvlOverride w:ilvl="0">
      <w:lvl w:ilvl="0">
        <w:numFmt w:val="decimal"/>
        <w:lvlText w:val="%1."/>
        <w:lvlJc w:val="left"/>
      </w:lvl>
    </w:lvlOverride>
  </w:num>
  <w:num w:numId="96" w16cid:durableId="1870416275">
    <w:abstractNumId w:val="18"/>
    <w:lvlOverride w:ilvl="1">
      <w:lvl w:ilvl="1">
        <w:numFmt w:val="lowerLetter"/>
        <w:lvlText w:val="%2."/>
        <w:lvlJc w:val="left"/>
      </w:lvl>
    </w:lvlOverride>
  </w:num>
  <w:num w:numId="97" w16cid:durableId="983043864">
    <w:abstractNumId w:val="18"/>
    <w:lvlOverride w:ilvl="1">
      <w:lvl w:ilvl="1">
        <w:numFmt w:val="lowerLetter"/>
        <w:lvlText w:val="%2."/>
        <w:lvlJc w:val="left"/>
      </w:lvl>
    </w:lvlOverride>
  </w:num>
  <w:num w:numId="98" w16cid:durableId="2113737892">
    <w:abstractNumId w:val="18"/>
    <w:lvlOverride w:ilvl="1">
      <w:lvl w:ilvl="1">
        <w:numFmt w:val="lowerLetter"/>
        <w:lvlText w:val="%2."/>
        <w:lvlJc w:val="left"/>
      </w:lvl>
    </w:lvlOverride>
  </w:num>
  <w:num w:numId="99" w16cid:durableId="1333684750">
    <w:abstractNumId w:val="18"/>
    <w:lvlOverride w:ilvl="1">
      <w:lvl w:ilvl="1">
        <w:numFmt w:val="lowerLetter"/>
        <w:lvlText w:val="%2."/>
        <w:lvlJc w:val="left"/>
      </w:lvl>
    </w:lvlOverride>
  </w:num>
  <w:num w:numId="100" w16cid:durableId="625426042">
    <w:abstractNumId w:val="12"/>
    <w:lvlOverride w:ilvl="0">
      <w:lvl w:ilvl="0">
        <w:numFmt w:val="decimal"/>
        <w:lvlText w:val="%1."/>
        <w:lvlJc w:val="left"/>
      </w:lvl>
    </w:lvlOverride>
  </w:num>
  <w:num w:numId="101" w16cid:durableId="2022006547">
    <w:abstractNumId w:val="12"/>
    <w:lvlOverride w:ilvl="1">
      <w:lvl w:ilvl="1">
        <w:numFmt w:val="lowerLetter"/>
        <w:lvlText w:val="%2."/>
        <w:lvlJc w:val="left"/>
      </w:lvl>
    </w:lvlOverride>
  </w:num>
  <w:num w:numId="102" w16cid:durableId="1504668077">
    <w:abstractNumId w:val="12"/>
    <w:lvlOverride w:ilvl="1">
      <w:lvl w:ilvl="1">
        <w:numFmt w:val="lowerLetter"/>
        <w:lvlText w:val="%2."/>
        <w:lvlJc w:val="left"/>
      </w:lvl>
    </w:lvlOverride>
  </w:num>
  <w:num w:numId="103" w16cid:durableId="873272811">
    <w:abstractNumId w:val="12"/>
    <w:lvlOverride w:ilvl="1">
      <w:lvl w:ilvl="1">
        <w:numFmt w:val="lowerLetter"/>
        <w:lvlText w:val="%2."/>
        <w:lvlJc w:val="left"/>
      </w:lvl>
    </w:lvlOverride>
  </w:num>
  <w:num w:numId="104" w16cid:durableId="1884827895">
    <w:abstractNumId w:val="6"/>
    <w:lvlOverride w:ilvl="0">
      <w:lvl w:ilvl="0">
        <w:numFmt w:val="decimal"/>
        <w:lvlText w:val="%1."/>
        <w:lvlJc w:val="left"/>
      </w:lvl>
    </w:lvlOverride>
  </w:num>
  <w:num w:numId="105" w16cid:durableId="1534415631">
    <w:abstractNumId w:val="6"/>
    <w:lvlOverride w:ilvl="1">
      <w:lvl w:ilvl="1">
        <w:numFmt w:val="lowerLetter"/>
        <w:lvlText w:val="%2."/>
        <w:lvlJc w:val="left"/>
      </w:lvl>
    </w:lvlOverride>
  </w:num>
  <w:num w:numId="106" w16cid:durableId="1354190581">
    <w:abstractNumId w:val="6"/>
    <w:lvlOverride w:ilvl="1">
      <w:lvl w:ilvl="1">
        <w:numFmt w:val="lowerLetter"/>
        <w:lvlText w:val="%2."/>
        <w:lvlJc w:val="left"/>
      </w:lvl>
    </w:lvlOverride>
  </w:num>
  <w:num w:numId="107" w16cid:durableId="1896306765">
    <w:abstractNumId w:val="6"/>
    <w:lvlOverride w:ilvl="1">
      <w:lvl w:ilvl="1">
        <w:numFmt w:val="lowerLetter"/>
        <w:lvlText w:val="%2."/>
        <w:lvlJc w:val="left"/>
      </w:lvl>
    </w:lvlOverride>
  </w:num>
  <w:num w:numId="108" w16cid:durableId="627206227">
    <w:abstractNumId w:val="6"/>
    <w:lvlOverride w:ilvl="1">
      <w:lvl w:ilvl="1">
        <w:numFmt w:val="lowerLetter"/>
        <w:lvlText w:val="%2."/>
        <w:lvlJc w:val="left"/>
      </w:lvl>
    </w:lvlOverride>
  </w:num>
  <w:num w:numId="109" w16cid:durableId="421798017">
    <w:abstractNumId w:val="8"/>
    <w:lvlOverride w:ilvl="0">
      <w:lvl w:ilvl="0">
        <w:numFmt w:val="decimal"/>
        <w:lvlText w:val="%1."/>
        <w:lvlJc w:val="left"/>
      </w:lvl>
    </w:lvlOverride>
  </w:num>
  <w:num w:numId="110" w16cid:durableId="1578369271">
    <w:abstractNumId w:val="8"/>
    <w:lvlOverride w:ilvl="1">
      <w:lvl w:ilvl="1">
        <w:numFmt w:val="lowerLetter"/>
        <w:lvlText w:val="%2."/>
        <w:lvlJc w:val="left"/>
      </w:lvl>
    </w:lvlOverride>
  </w:num>
  <w:num w:numId="111" w16cid:durableId="175392126">
    <w:abstractNumId w:val="8"/>
    <w:lvlOverride w:ilvl="1">
      <w:lvl w:ilvl="1">
        <w:numFmt w:val="lowerLetter"/>
        <w:lvlText w:val="%2."/>
        <w:lvlJc w:val="left"/>
      </w:lvl>
    </w:lvlOverride>
  </w:num>
  <w:num w:numId="112" w16cid:durableId="1312060890">
    <w:abstractNumId w:val="8"/>
    <w:lvlOverride w:ilvl="1">
      <w:lvl w:ilvl="1">
        <w:numFmt w:val="lowerLetter"/>
        <w:lvlText w:val="%2."/>
        <w:lvlJc w:val="left"/>
      </w:lvl>
    </w:lvlOverride>
  </w:num>
  <w:num w:numId="113" w16cid:durableId="1467236822">
    <w:abstractNumId w:val="8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84"/>
    <w:rsid w:val="002079AA"/>
    <w:rsid w:val="002522DC"/>
    <w:rsid w:val="00577D84"/>
    <w:rsid w:val="007B7518"/>
    <w:rsid w:val="007D48FF"/>
    <w:rsid w:val="008A17BD"/>
    <w:rsid w:val="008B728D"/>
    <w:rsid w:val="008E6206"/>
    <w:rsid w:val="009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15B87"/>
  <w15:chartTrackingRefBased/>
  <w15:docId w15:val="{204A6847-81C0-C34D-8F0F-9D00A88A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7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7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7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7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7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7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7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7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7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7D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7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7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7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7D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7D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7D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7D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7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Kohout</dc:creator>
  <cp:keywords/>
  <dc:description/>
  <cp:lastModifiedBy>Ondřej Kohout</cp:lastModifiedBy>
  <cp:revision>2</cp:revision>
  <dcterms:created xsi:type="dcterms:W3CDTF">2024-09-25T15:28:00Z</dcterms:created>
  <dcterms:modified xsi:type="dcterms:W3CDTF">2024-10-01T12:05:00Z</dcterms:modified>
</cp:coreProperties>
</file>